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D83365" w:rsidRPr="00092E92" w:rsidTr="009F50DA">
        <w:tc>
          <w:tcPr>
            <w:tcW w:w="4820" w:type="dxa"/>
          </w:tcPr>
          <w:p w:rsidR="00D83365" w:rsidRPr="008D3717" w:rsidRDefault="00D83365" w:rsidP="009F50DA">
            <w:pPr>
              <w:jc w:val="center"/>
              <w:rPr>
                <w:rFonts w:ascii="Times New Roman" w:eastAsia="Arial" w:hAnsi="Times New Roman" w:cs="Times New Roman"/>
                <w:b/>
                <w:sz w:val="26"/>
                <w:szCs w:val="26"/>
                <w:lang w:val="en-US"/>
              </w:rPr>
            </w:pPr>
            <w:r w:rsidRPr="008D3717">
              <w:rPr>
                <w:rFonts w:ascii="Times New Roman" w:eastAsia="Arial" w:hAnsi="Times New Roman" w:cs="Times New Roman"/>
                <w:b/>
                <w:sz w:val="26"/>
                <w:szCs w:val="26"/>
                <w:lang w:val="en-US"/>
              </w:rPr>
              <w:t xml:space="preserve">ỦY BAN NHÂN DÂN </w:t>
            </w:r>
          </w:p>
        </w:tc>
        <w:tc>
          <w:tcPr>
            <w:tcW w:w="5670" w:type="dxa"/>
          </w:tcPr>
          <w:p w:rsidR="00D83365" w:rsidRPr="008D3717" w:rsidRDefault="00D83365" w:rsidP="009F50DA">
            <w:pPr>
              <w:jc w:val="center"/>
              <w:rPr>
                <w:rFonts w:ascii="Times New Roman" w:eastAsia="Arial" w:hAnsi="Times New Roman" w:cs="Times New Roman"/>
                <w:b/>
                <w:sz w:val="26"/>
                <w:szCs w:val="26"/>
              </w:rPr>
            </w:pPr>
            <w:r w:rsidRPr="008D3717">
              <w:rPr>
                <w:rFonts w:ascii="Times New Roman" w:eastAsia="Arial" w:hAnsi="Times New Roman" w:cs="Times New Roman"/>
                <w:b/>
                <w:sz w:val="26"/>
                <w:szCs w:val="26"/>
              </w:rPr>
              <w:t>CỘNG HÒA XÃ HỘI CHỦ NGHĨA VIỆT NAM</w:t>
            </w:r>
          </w:p>
        </w:tc>
      </w:tr>
      <w:tr w:rsidR="00D83365" w:rsidRPr="00092E92" w:rsidTr="009F50DA">
        <w:tc>
          <w:tcPr>
            <w:tcW w:w="4820" w:type="dxa"/>
          </w:tcPr>
          <w:p w:rsidR="00D83365" w:rsidRPr="008D3717" w:rsidRDefault="00D83365" w:rsidP="00491A61">
            <w:pPr>
              <w:jc w:val="center"/>
              <w:rPr>
                <w:rFonts w:ascii="Times New Roman" w:eastAsia="Arial" w:hAnsi="Times New Roman" w:cs="Times New Roman"/>
                <w:b/>
                <w:sz w:val="26"/>
                <w:szCs w:val="26"/>
                <w:lang w:val="en-US"/>
              </w:rPr>
            </w:pPr>
            <w:r w:rsidRPr="008D3717">
              <w:rPr>
                <w:rFonts w:ascii="Times New Roman" w:eastAsia="Arial" w:hAnsi="Times New Roman" w:cs="Times New Roman"/>
                <w:b/>
                <w:sz w:val="26"/>
                <w:szCs w:val="26"/>
                <w:lang w:val="en-US"/>
              </w:rPr>
              <w:t xml:space="preserve">XÃ </w:t>
            </w:r>
            <w:r w:rsidR="00491A61">
              <w:rPr>
                <w:rFonts w:ascii="Times New Roman" w:eastAsia="Arial" w:hAnsi="Times New Roman" w:cs="Times New Roman"/>
                <w:b/>
                <w:sz w:val="26"/>
                <w:szCs w:val="26"/>
                <w:lang w:val="en-US"/>
              </w:rPr>
              <w:t>MỸ HIỆP</w:t>
            </w:r>
          </w:p>
        </w:tc>
        <w:tc>
          <w:tcPr>
            <w:tcW w:w="5670" w:type="dxa"/>
          </w:tcPr>
          <w:p w:rsidR="00D83365" w:rsidRPr="008D3717" w:rsidRDefault="00D83365" w:rsidP="009F50DA">
            <w:pPr>
              <w:jc w:val="center"/>
              <w:rPr>
                <w:rFonts w:ascii="Times New Roman" w:eastAsia="Arial" w:hAnsi="Times New Roman" w:cs="Times New Roman"/>
                <w:b/>
                <w:sz w:val="26"/>
                <w:szCs w:val="26"/>
              </w:rPr>
            </w:pPr>
            <w:r w:rsidRPr="008D3717">
              <w:rPr>
                <w:rFonts w:ascii="Times New Roman" w:eastAsia="Arial" w:hAnsi="Times New Roman" w:cs="Times New Roman"/>
                <w:b/>
                <w:sz w:val="26"/>
                <w:szCs w:val="26"/>
              </w:rPr>
              <w:t>Độc lập –Tự do – Hạnh phúc</w:t>
            </w:r>
          </w:p>
        </w:tc>
      </w:tr>
      <w:tr w:rsidR="00D83365" w:rsidRPr="00092E92" w:rsidTr="009F50DA">
        <w:tc>
          <w:tcPr>
            <w:tcW w:w="4820" w:type="dxa"/>
          </w:tcPr>
          <w:p w:rsidR="00D83365" w:rsidRPr="00092E92" w:rsidRDefault="00D83365" w:rsidP="009F50DA">
            <w:pPr>
              <w:rPr>
                <w:rFonts w:ascii="Times New Roman" w:eastAsia="Arial" w:hAnsi="Times New Roman" w:cs="Times New Roman"/>
              </w:rPr>
            </w:pPr>
            <w:r>
              <w:rPr>
                <w:rFonts w:eastAsia="Arial" w:cs="Times New Roman"/>
                <w:noProof/>
                <w:lang w:val="en-US"/>
              </w:rPr>
              <mc:AlternateContent>
                <mc:Choice Requires="wps">
                  <w:drawing>
                    <wp:anchor distT="0" distB="0" distL="114300" distR="114300" simplePos="0" relativeHeight="251662336" behindDoc="0" locked="0" layoutInCell="1" allowOverlap="1" wp14:anchorId="0B50C6DE" wp14:editId="34E9F0B1">
                      <wp:simplePos x="0" y="0"/>
                      <wp:positionH relativeFrom="column">
                        <wp:posOffset>1162050</wp:posOffset>
                      </wp:positionH>
                      <wp:positionV relativeFrom="paragraph">
                        <wp:posOffset>14605</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3F1B0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1.15pt" to="13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" strokecolor="black [3040]"/>
                  </w:pict>
                </mc:Fallback>
              </mc:AlternateContent>
            </w:r>
          </w:p>
        </w:tc>
        <w:tc>
          <w:tcPr>
            <w:tcW w:w="5670" w:type="dxa"/>
          </w:tcPr>
          <w:p w:rsidR="00D83365" w:rsidRPr="00092E92" w:rsidRDefault="00D83365" w:rsidP="009F50DA">
            <w:pPr>
              <w:rPr>
                <w:rFonts w:ascii="Times New Roman" w:eastAsia="Arial" w:hAnsi="Times New Roman" w:cs="Times New Roman"/>
              </w:rPr>
            </w:pPr>
            <w:r w:rsidRPr="00092E92">
              <w:rPr>
                <w:rFonts w:eastAsia="Arial" w:cs="Times New Roman"/>
                <w:noProof/>
                <w:lang w:val="en-US"/>
              </w:rPr>
              <mc:AlternateContent>
                <mc:Choice Requires="wps">
                  <w:drawing>
                    <wp:anchor distT="0" distB="0" distL="114300" distR="114300" simplePos="0" relativeHeight="251661312" behindDoc="0" locked="0" layoutInCell="1" allowOverlap="1" wp14:anchorId="0DC37911" wp14:editId="1F082E96">
                      <wp:simplePos x="0" y="0"/>
                      <wp:positionH relativeFrom="column">
                        <wp:posOffset>788670</wp:posOffset>
                      </wp:positionH>
                      <wp:positionV relativeFrom="paragraph">
                        <wp:posOffset>14605</wp:posOffset>
                      </wp:positionV>
                      <wp:extent cx="19145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914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F783A6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1pt,1.15pt" to="212.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"/>
                  </w:pict>
                </mc:Fallback>
              </mc:AlternateContent>
            </w:r>
          </w:p>
        </w:tc>
      </w:tr>
      <w:tr w:rsidR="00D83365" w:rsidRPr="00092E92" w:rsidTr="009F50DA">
        <w:tc>
          <w:tcPr>
            <w:tcW w:w="4820" w:type="dxa"/>
          </w:tcPr>
          <w:p w:rsidR="00D83365" w:rsidRPr="003E0919" w:rsidRDefault="00D83365" w:rsidP="006D3E4E">
            <w:pPr>
              <w:jc w:val="center"/>
              <w:rPr>
                <w:rFonts w:ascii="Times New Roman" w:eastAsia="Arial" w:hAnsi="Times New Roman" w:cs="Times New Roman"/>
                <w:sz w:val="26"/>
                <w:szCs w:val="26"/>
                <w:lang w:val="en-US"/>
              </w:rPr>
            </w:pPr>
            <w:r w:rsidRPr="00092E92">
              <w:rPr>
                <w:rFonts w:ascii="Times New Roman" w:eastAsia="Arial" w:hAnsi="Times New Roman" w:cs="Times New Roman"/>
                <w:sz w:val="26"/>
                <w:szCs w:val="26"/>
              </w:rPr>
              <w:t>Số</w:t>
            </w:r>
            <w:r w:rsidR="00CC58E8">
              <w:rPr>
                <w:rFonts w:ascii="Times New Roman" w:eastAsia="Arial" w:hAnsi="Times New Roman" w:cs="Times New Roman"/>
                <w:sz w:val="26"/>
                <w:szCs w:val="26"/>
                <w:lang w:val="en-US"/>
              </w:rPr>
              <w:t>:</w:t>
            </w:r>
            <w:r w:rsidR="000B0F86">
              <w:rPr>
                <w:rFonts w:ascii="Times New Roman" w:eastAsia="Arial" w:hAnsi="Times New Roman" w:cs="Times New Roman"/>
                <w:sz w:val="26"/>
                <w:szCs w:val="26"/>
                <w:lang w:val="en-US"/>
              </w:rPr>
              <w:t xml:space="preserve"> </w:t>
            </w:r>
            <w:r w:rsidR="006D3E4E">
              <w:rPr>
                <w:rFonts w:ascii="Times New Roman" w:eastAsia="Arial" w:hAnsi="Times New Roman" w:cs="Times New Roman"/>
                <w:sz w:val="26"/>
                <w:szCs w:val="26"/>
                <w:lang w:val="en-US"/>
              </w:rPr>
              <w:t>675</w:t>
            </w:r>
            <w:r>
              <w:rPr>
                <w:rFonts w:ascii="Times New Roman" w:eastAsia="Arial" w:hAnsi="Times New Roman" w:cs="Times New Roman"/>
                <w:sz w:val="26"/>
                <w:szCs w:val="26"/>
              </w:rPr>
              <w:t>/</w:t>
            </w:r>
            <w:r w:rsidR="00EA3733">
              <w:rPr>
                <w:rFonts w:ascii="Times New Roman" w:eastAsia="Arial" w:hAnsi="Times New Roman" w:cs="Times New Roman"/>
                <w:sz w:val="26"/>
                <w:szCs w:val="26"/>
                <w:lang w:val="en-US"/>
              </w:rPr>
              <w:t>PA</w:t>
            </w:r>
            <w:r>
              <w:rPr>
                <w:rFonts w:ascii="Times New Roman" w:eastAsia="Arial" w:hAnsi="Times New Roman" w:cs="Times New Roman"/>
                <w:sz w:val="26"/>
                <w:szCs w:val="26"/>
                <w:lang w:val="en-US"/>
              </w:rPr>
              <w:t>-UBND</w:t>
            </w:r>
          </w:p>
        </w:tc>
        <w:tc>
          <w:tcPr>
            <w:tcW w:w="5670" w:type="dxa"/>
          </w:tcPr>
          <w:p w:rsidR="00D83365" w:rsidRPr="000D5407" w:rsidRDefault="00491A61" w:rsidP="006D55E2">
            <w:pPr>
              <w:jc w:val="center"/>
              <w:rPr>
                <w:rFonts w:ascii="Times New Roman" w:eastAsia="Arial" w:hAnsi="Times New Roman" w:cs="Times New Roman"/>
                <w:i/>
                <w:sz w:val="26"/>
                <w:szCs w:val="26"/>
                <w:lang w:val="en-US"/>
              </w:rPr>
            </w:pPr>
            <w:r>
              <w:rPr>
                <w:rFonts w:ascii="Times New Roman" w:eastAsia="Arial" w:hAnsi="Times New Roman" w:cs="Times New Roman"/>
                <w:i/>
                <w:sz w:val="26"/>
                <w:szCs w:val="26"/>
                <w:lang w:val="en-US"/>
              </w:rPr>
              <w:t>Mỹ Hiệp</w:t>
            </w:r>
            <w:r w:rsidR="00D83365" w:rsidRPr="00092E92">
              <w:rPr>
                <w:rFonts w:ascii="Times New Roman" w:eastAsia="Arial" w:hAnsi="Times New Roman" w:cs="Times New Roman"/>
                <w:i/>
                <w:sz w:val="26"/>
                <w:szCs w:val="26"/>
              </w:rPr>
              <w:t>, ngà</w:t>
            </w:r>
            <w:r w:rsidR="00CC58E8">
              <w:rPr>
                <w:rFonts w:ascii="Times New Roman" w:eastAsia="Arial" w:hAnsi="Times New Roman" w:cs="Times New Roman"/>
                <w:i/>
                <w:sz w:val="26"/>
                <w:szCs w:val="26"/>
                <w:lang w:val="en-US"/>
              </w:rPr>
              <w:t xml:space="preserve">y  </w:t>
            </w:r>
            <w:r w:rsidR="006D55E2">
              <w:rPr>
                <w:rFonts w:ascii="Times New Roman" w:eastAsia="Arial" w:hAnsi="Times New Roman" w:cs="Times New Roman"/>
                <w:i/>
                <w:sz w:val="26"/>
                <w:szCs w:val="26"/>
                <w:lang w:val="en-US"/>
              </w:rPr>
              <w:t>27</w:t>
            </w:r>
            <w:r w:rsidR="00CC58E8">
              <w:rPr>
                <w:rFonts w:ascii="Times New Roman" w:eastAsia="Arial" w:hAnsi="Times New Roman" w:cs="Times New Roman"/>
                <w:i/>
                <w:sz w:val="26"/>
                <w:szCs w:val="26"/>
                <w:lang w:val="en-US"/>
              </w:rPr>
              <w:t xml:space="preserve"> </w:t>
            </w:r>
            <w:r w:rsidR="00D83365">
              <w:rPr>
                <w:rFonts w:ascii="Times New Roman" w:eastAsia="Arial" w:hAnsi="Times New Roman" w:cs="Times New Roman"/>
                <w:i/>
                <w:sz w:val="26"/>
                <w:szCs w:val="26"/>
                <w:lang w:val="en-US"/>
              </w:rPr>
              <w:t>t</w:t>
            </w:r>
            <w:r w:rsidR="00D83365" w:rsidRPr="00092E92">
              <w:rPr>
                <w:rFonts w:ascii="Times New Roman" w:eastAsia="Arial" w:hAnsi="Times New Roman" w:cs="Times New Roman"/>
                <w:i/>
                <w:sz w:val="26"/>
                <w:szCs w:val="26"/>
              </w:rPr>
              <w:t>háng</w:t>
            </w:r>
            <w:r w:rsidR="00CC58E8">
              <w:rPr>
                <w:rFonts w:ascii="Times New Roman" w:eastAsia="Arial" w:hAnsi="Times New Roman" w:cs="Times New Roman"/>
                <w:i/>
                <w:sz w:val="26"/>
                <w:szCs w:val="26"/>
                <w:lang w:val="en-US"/>
              </w:rPr>
              <w:t xml:space="preserve"> </w:t>
            </w:r>
            <w:r w:rsidR="006D55E2">
              <w:rPr>
                <w:rFonts w:ascii="Times New Roman" w:eastAsia="Arial" w:hAnsi="Times New Roman" w:cs="Times New Roman"/>
                <w:i/>
                <w:sz w:val="26"/>
                <w:szCs w:val="26"/>
                <w:lang w:val="en-US"/>
              </w:rPr>
              <w:t>10</w:t>
            </w:r>
            <w:r w:rsidR="00CC58E8">
              <w:rPr>
                <w:rFonts w:ascii="Times New Roman" w:eastAsia="Arial" w:hAnsi="Times New Roman" w:cs="Times New Roman"/>
                <w:i/>
                <w:sz w:val="26"/>
                <w:szCs w:val="26"/>
                <w:lang w:val="en-US"/>
              </w:rPr>
              <w:t xml:space="preserve"> </w:t>
            </w:r>
            <w:r w:rsidR="00D83365" w:rsidRPr="00092E92">
              <w:rPr>
                <w:rFonts w:ascii="Times New Roman" w:eastAsia="Arial" w:hAnsi="Times New Roman" w:cs="Times New Roman"/>
                <w:i/>
                <w:sz w:val="26"/>
                <w:szCs w:val="26"/>
              </w:rPr>
              <w:t>năm 20</w:t>
            </w:r>
            <w:r w:rsidR="00D83365">
              <w:rPr>
                <w:rFonts w:ascii="Times New Roman" w:eastAsia="Arial" w:hAnsi="Times New Roman" w:cs="Times New Roman"/>
                <w:i/>
                <w:sz w:val="26"/>
                <w:szCs w:val="26"/>
                <w:lang w:val="en-US"/>
              </w:rPr>
              <w:t>22</w:t>
            </w:r>
          </w:p>
        </w:tc>
      </w:tr>
      <w:tr w:rsidR="00D83365" w:rsidRPr="00092E92" w:rsidTr="009F50DA">
        <w:trPr>
          <w:trHeight w:val="284"/>
        </w:trPr>
        <w:tc>
          <w:tcPr>
            <w:tcW w:w="4820" w:type="dxa"/>
          </w:tcPr>
          <w:p w:rsidR="00D83365" w:rsidRPr="008D3717" w:rsidRDefault="00D83365" w:rsidP="009F50DA">
            <w:pPr>
              <w:jc w:val="center"/>
              <w:rPr>
                <w:rFonts w:ascii="Times New Roman" w:eastAsia="Times New Roman" w:hAnsi="Times New Roman" w:cs="Times New Roman"/>
                <w:bCs/>
                <w:sz w:val="24"/>
                <w:szCs w:val="24"/>
                <w:lang w:val="en-US"/>
              </w:rPr>
            </w:pPr>
          </w:p>
        </w:tc>
        <w:tc>
          <w:tcPr>
            <w:tcW w:w="5670" w:type="dxa"/>
          </w:tcPr>
          <w:p w:rsidR="00D83365" w:rsidRPr="00092E92" w:rsidRDefault="00D83365" w:rsidP="009F50DA">
            <w:pPr>
              <w:jc w:val="center"/>
              <w:rPr>
                <w:rFonts w:ascii="Times New Roman" w:eastAsia="Arial" w:hAnsi="Times New Roman" w:cs="Times New Roman"/>
                <w:i/>
                <w:sz w:val="26"/>
                <w:szCs w:val="26"/>
              </w:rPr>
            </w:pPr>
          </w:p>
        </w:tc>
      </w:tr>
    </w:tbl>
    <w:p w:rsidR="00D83365" w:rsidRPr="00D83365" w:rsidRDefault="00D83365" w:rsidP="00E55E4A">
      <w:pPr>
        <w:spacing w:after="0" w:line="240" w:lineRule="auto"/>
        <w:jc w:val="center"/>
        <w:rPr>
          <w:rFonts w:ascii="Times New Roman" w:hAnsi="Times New Roman" w:cs="Times New Roman"/>
          <w:b/>
          <w:sz w:val="28"/>
          <w:szCs w:val="28"/>
        </w:rPr>
      </w:pPr>
    </w:p>
    <w:p w:rsidR="00EA3733" w:rsidRDefault="00EA3733" w:rsidP="00EA373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PHƯƠNG ÁN</w:t>
      </w:r>
    </w:p>
    <w:p w:rsidR="00227B3D" w:rsidRDefault="00491A61" w:rsidP="00EA373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V</w:t>
      </w:r>
      <w:r w:rsidR="00EA3733" w:rsidRPr="00EA3733">
        <w:rPr>
          <w:rFonts w:ascii="Times New Roman" w:hAnsi="Times New Roman" w:cs="Times New Roman"/>
          <w:b/>
          <w:sz w:val="28"/>
          <w:szCs w:val="28"/>
        </w:rPr>
        <w:t xml:space="preserve">ề </w:t>
      </w:r>
      <w:r>
        <w:rPr>
          <w:rFonts w:ascii="Times New Roman" w:hAnsi="Times New Roman" w:cs="Times New Roman"/>
          <w:b/>
          <w:sz w:val="28"/>
          <w:szCs w:val="28"/>
          <w:lang w:val="en-US"/>
        </w:rPr>
        <w:t xml:space="preserve">xây dựng </w:t>
      </w:r>
      <w:r w:rsidR="00EA3733" w:rsidRPr="00EA3733">
        <w:rPr>
          <w:rFonts w:ascii="Times New Roman" w:hAnsi="Times New Roman" w:cs="Times New Roman"/>
          <w:b/>
          <w:sz w:val="28"/>
          <w:szCs w:val="28"/>
        </w:rPr>
        <w:t>cảnh quan, môi trường xanh - sạch - đẹp, an toàn</w:t>
      </w:r>
      <w:r w:rsidR="00227B3D">
        <w:rPr>
          <w:rFonts w:ascii="Times New Roman" w:hAnsi="Times New Roman" w:cs="Times New Roman"/>
          <w:b/>
          <w:sz w:val="28"/>
          <w:szCs w:val="28"/>
          <w:lang w:val="en-US"/>
        </w:rPr>
        <w:t xml:space="preserve"> </w:t>
      </w:r>
    </w:p>
    <w:p w:rsidR="00EA3733" w:rsidRDefault="00227B3D" w:rsidP="00EA373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trên địa bàn xã </w:t>
      </w:r>
      <w:r w:rsidR="00491A61">
        <w:rPr>
          <w:rFonts w:ascii="Times New Roman" w:hAnsi="Times New Roman" w:cs="Times New Roman"/>
          <w:b/>
          <w:sz w:val="28"/>
          <w:szCs w:val="28"/>
          <w:lang w:val="en-US"/>
        </w:rPr>
        <w:t>Mỹ Hiệp</w:t>
      </w:r>
      <w:r>
        <w:rPr>
          <w:rFonts w:ascii="Times New Roman" w:hAnsi="Times New Roman" w:cs="Times New Roman"/>
          <w:b/>
          <w:sz w:val="28"/>
          <w:szCs w:val="28"/>
          <w:lang w:val="en-US"/>
        </w:rPr>
        <w:t xml:space="preserve"> năm 2022</w:t>
      </w:r>
    </w:p>
    <w:p w:rsidR="0062445B" w:rsidRPr="0062445B" w:rsidRDefault="0062445B" w:rsidP="0062445B">
      <w:pPr>
        <w:shd w:val="clear" w:color="auto" w:fill="FFFFFF"/>
        <w:spacing w:line="234" w:lineRule="atLeast"/>
        <w:jc w:val="center"/>
        <w:rPr>
          <w:rFonts w:ascii="Times New Roman" w:hAnsi="Times New Roman" w:cs="Times New Roman"/>
          <w:b/>
          <w:bCs/>
          <w:sz w:val="28"/>
          <w:szCs w:val="28"/>
        </w:rPr>
      </w:pPr>
      <w:r w:rsidRPr="0062445B">
        <w:rPr>
          <w:rFonts w:ascii="Times New Roman" w:hAnsi="Times New Roman" w:cs="Times New Roman"/>
          <w:sz w:val="28"/>
        </w:rPr>
        <w:t>(Đạt chỉ tiêu 17.</w:t>
      </w:r>
      <w:r w:rsidRPr="0062445B">
        <w:rPr>
          <w:rFonts w:ascii="Times New Roman" w:hAnsi="Times New Roman" w:cs="Times New Roman"/>
          <w:sz w:val="28"/>
          <w:lang w:val="en-US"/>
        </w:rPr>
        <w:t>3</w:t>
      </w:r>
      <w:r w:rsidRPr="0062445B">
        <w:rPr>
          <w:rFonts w:ascii="Times New Roman" w:hAnsi="Times New Roman" w:cs="Times New Roman"/>
          <w:sz w:val="28"/>
        </w:rPr>
        <w:t xml:space="preserve"> thực hiện Nông thôn mới)</w:t>
      </w:r>
    </w:p>
    <w:p w:rsidR="00EA3733" w:rsidRPr="00E2425F" w:rsidRDefault="00EA3733" w:rsidP="00EA3733">
      <w:pPr>
        <w:spacing w:before="120" w:after="120" w:line="240" w:lineRule="auto"/>
        <w:jc w:val="both"/>
        <w:rPr>
          <w:rFonts w:ascii="Times New Roman" w:hAnsi="Times New Roman" w:cs="Times New Roman"/>
          <w:b/>
          <w:color w:val="FF0000"/>
          <w:sz w:val="28"/>
          <w:szCs w:val="28"/>
          <w:lang w:val="en-US"/>
        </w:rPr>
      </w:pPr>
      <w:bookmarkStart w:id="0" w:name="_GoBack"/>
      <w:r>
        <w:rPr>
          <w:rFonts w:ascii="Times New Roman" w:hAnsi="Times New Roman" w:cs="Times New Roman"/>
          <w:b/>
          <w:noProof/>
          <w:sz w:val="28"/>
          <w:szCs w:val="28"/>
          <w:lang w:val="en-US"/>
        </w:rPr>
        <mc:AlternateContent>
          <mc:Choice Requires="wps">
            <w:drawing>
              <wp:anchor distT="0" distB="0" distL="114300" distR="114300" simplePos="0" relativeHeight="251663360" behindDoc="0" locked="0" layoutInCell="1" allowOverlap="1">
                <wp:simplePos x="0" y="0"/>
                <wp:positionH relativeFrom="margin">
                  <wp:posOffset>2310130</wp:posOffset>
                </wp:positionH>
                <wp:positionV relativeFrom="paragraph">
                  <wp:posOffset>34925</wp:posOffset>
                </wp:positionV>
                <wp:extent cx="1118174" cy="5824"/>
                <wp:effectExtent l="0" t="0" r="25400" b="32385"/>
                <wp:wrapNone/>
                <wp:docPr id="4" name="Straight Connector 4"/>
                <wp:cNvGraphicFramePr/>
                <a:graphic xmlns:a="http://schemas.openxmlformats.org/drawingml/2006/main">
                  <a:graphicData uri="http://schemas.microsoft.com/office/word/2010/wordprocessingShape">
                    <wps:wsp>
                      <wps:cNvCnPr/>
                      <wps:spPr>
                        <a:xfrm>
                          <a:off x="0" y="0"/>
                          <a:ext cx="1118174" cy="5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20860"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1.9pt,2.75pt" to="269.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" strokecolor="black [3040]">
                <w10:wrap anchorx="margin"/>
              </v:line>
            </w:pict>
          </mc:Fallback>
        </mc:AlternateContent>
      </w:r>
      <w:bookmarkEnd w:id="0"/>
    </w:p>
    <w:p w:rsidR="005C7BCC" w:rsidRPr="009465D8" w:rsidRDefault="00D136E1" w:rsidP="005C7BCC">
      <w:pPr>
        <w:spacing w:before="120" w:after="120" w:line="240" w:lineRule="auto"/>
        <w:ind w:firstLine="720"/>
        <w:jc w:val="both"/>
        <w:rPr>
          <w:rFonts w:ascii="Times New Roman" w:hAnsi="Times New Roman" w:cs="Times New Roman"/>
          <w:i/>
          <w:sz w:val="28"/>
          <w:szCs w:val="28"/>
          <w:lang w:val="en-US"/>
        </w:rPr>
      </w:pPr>
      <w:r w:rsidRPr="009465D8">
        <w:rPr>
          <w:rFonts w:ascii="Times New Roman" w:hAnsi="Times New Roman" w:cs="Times New Roman"/>
          <w:i/>
          <w:sz w:val="28"/>
          <w:szCs w:val="28"/>
          <w:lang w:val="en-US"/>
        </w:rPr>
        <w:t xml:space="preserve">Căn cứ Kế hoạch số </w:t>
      </w:r>
      <w:r w:rsidR="009465D8" w:rsidRPr="009465D8">
        <w:rPr>
          <w:rFonts w:ascii="Times New Roman" w:hAnsi="Times New Roman" w:cs="Times New Roman"/>
          <w:i/>
          <w:sz w:val="28"/>
          <w:szCs w:val="28"/>
          <w:lang w:val="en-US"/>
        </w:rPr>
        <w:t>477</w:t>
      </w:r>
      <w:r w:rsidR="005C7BCC" w:rsidRPr="009465D8">
        <w:rPr>
          <w:rFonts w:ascii="Times New Roman" w:hAnsi="Times New Roman" w:cs="Times New Roman"/>
          <w:i/>
          <w:sz w:val="28"/>
          <w:szCs w:val="28"/>
          <w:lang w:val="en-US"/>
        </w:rPr>
        <w:t xml:space="preserve">/KH-UBND ngày </w:t>
      </w:r>
      <w:r w:rsidR="009465D8" w:rsidRPr="009465D8">
        <w:rPr>
          <w:rFonts w:ascii="Times New Roman" w:hAnsi="Times New Roman" w:cs="Times New Roman"/>
          <w:i/>
          <w:sz w:val="28"/>
          <w:szCs w:val="28"/>
          <w:lang w:val="en-US"/>
        </w:rPr>
        <w:t>25/7/2022</w:t>
      </w:r>
      <w:r w:rsidRPr="009465D8">
        <w:rPr>
          <w:rFonts w:ascii="Times New Roman" w:hAnsi="Times New Roman" w:cs="Times New Roman"/>
          <w:i/>
          <w:sz w:val="28"/>
          <w:szCs w:val="28"/>
          <w:lang w:val="en-US"/>
        </w:rPr>
        <w:t xml:space="preserve"> </w:t>
      </w:r>
      <w:r w:rsidR="005C7BCC" w:rsidRPr="009465D8">
        <w:rPr>
          <w:rFonts w:ascii="Times New Roman" w:hAnsi="Times New Roman" w:cs="Times New Roman"/>
          <w:i/>
          <w:sz w:val="28"/>
          <w:szCs w:val="28"/>
          <w:lang w:val="en-US"/>
        </w:rPr>
        <w:t xml:space="preserve">của UBND xã </w:t>
      </w:r>
      <w:r w:rsidR="009465D8" w:rsidRPr="009465D8">
        <w:rPr>
          <w:rFonts w:ascii="Times New Roman" w:hAnsi="Times New Roman" w:cs="Times New Roman"/>
          <w:i/>
          <w:sz w:val="28"/>
          <w:szCs w:val="28"/>
          <w:lang w:val="en-US"/>
        </w:rPr>
        <w:t>Mỹ Hiệp</w:t>
      </w:r>
      <w:r w:rsidR="005C7BCC" w:rsidRPr="009465D8">
        <w:rPr>
          <w:rFonts w:ascii="Times New Roman" w:hAnsi="Times New Roman" w:cs="Times New Roman"/>
          <w:i/>
          <w:sz w:val="28"/>
          <w:szCs w:val="28"/>
          <w:lang w:val="en-US"/>
        </w:rPr>
        <w:t xml:space="preserve"> về thực hiện </w:t>
      </w:r>
      <w:r w:rsidR="009465D8" w:rsidRPr="009465D8">
        <w:rPr>
          <w:rFonts w:ascii="Times New Roman" w:hAnsi="Times New Roman" w:cs="Times New Roman"/>
          <w:i/>
          <w:sz w:val="28"/>
          <w:szCs w:val="28"/>
          <w:lang w:val="en-US"/>
        </w:rPr>
        <w:t>duy trì, nâng chất các tiêu chí, chỉ tiêu xây dựng nông thôn mới, nông thôn mới nâng cao năm 2022 xã Mỹ Hiệp;</w:t>
      </w:r>
    </w:p>
    <w:p w:rsidR="00D136E1" w:rsidRPr="00D136E1" w:rsidRDefault="00D136E1" w:rsidP="005C7BCC">
      <w:pPr>
        <w:spacing w:before="120" w:after="120" w:line="240" w:lineRule="auto"/>
        <w:ind w:firstLine="720"/>
        <w:jc w:val="both"/>
        <w:rPr>
          <w:rFonts w:ascii="Times New Roman" w:hAnsi="Times New Roman" w:cs="Times New Roman"/>
          <w:sz w:val="28"/>
          <w:szCs w:val="28"/>
          <w:lang w:val="en-US"/>
        </w:rPr>
      </w:pPr>
      <w:r w:rsidRPr="00D136E1">
        <w:rPr>
          <w:rFonts w:ascii="Times New Roman" w:hAnsi="Times New Roman" w:cs="Times New Roman"/>
          <w:sz w:val="28"/>
          <w:szCs w:val="28"/>
          <w:lang w:val="en-US"/>
        </w:rPr>
        <w:t>Ủy ban nhân dân xã xây dựng phương án v</w:t>
      </w:r>
      <w:r w:rsidRPr="00D136E1">
        <w:rPr>
          <w:rFonts w:ascii="Times New Roman" w:hAnsi="Times New Roman" w:cs="Times New Roman"/>
          <w:sz w:val="28"/>
          <w:szCs w:val="28"/>
        </w:rPr>
        <w:t>ề cảnh quan, môi trường xanh - sạch - đẹp, an toàn</w:t>
      </w:r>
      <w:r>
        <w:rPr>
          <w:rFonts w:ascii="Times New Roman" w:hAnsi="Times New Roman" w:cs="Times New Roman"/>
          <w:sz w:val="28"/>
          <w:szCs w:val="28"/>
          <w:lang w:val="en-US"/>
        </w:rPr>
        <w:t xml:space="preserve"> như sau:</w:t>
      </w:r>
    </w:p>
    <w:p w:rsidR="00EA3733" w:rsidRPr="00EA3733" w:rsidRDefault="00EA3733" w:rsidP="00D136E1">
      <w:pPr>
        <w:spacing w:before="120" w:after="120" w:line="240" w:lineRule="auto"/>
        <w:ind w:firstLine="720"/>
        <w:jc w:val="both"/>
        <w:rPr>
          <w:rFonts w:ascii="Times New Roman" w:hAnsi="Times New Roman" w:cs="Times New Roman"/>
          <w:b/>
          <w:sz w:val="28"/>
          <w:szCs w:val="28"/>
        </w:rPr>
      </w:pPr>
      <w:r w:rsidRPr="00EA3733">
        <w:rPr>
          <w:rFonts w:ascii="Times New Roman" w:hAnsi="Times New Roman" w:cs="Times New Roman"/>
          <w:b/>
          <w:sz w:val="28"/>
          <w:szCs w:val="28"/>
        </w:rPr>
        <w:t>I. MỤC TIÊU, YÊU CẦU</w:t>
      </w:r>
    </w:p>
    <w:p w:rsidR="00EA3733" w:rsidRPr="00EA3733" w:rsidRDefault="00EA3733" w:rsidP="00D136E1">
      <w:pPr>
        <w:spacing w:before="120" w:after="120" w:line="240" w:lineRule="auto"/>
        <w:ind w:firstLine="720"/>
        <w:jc w:val="both"/>
        <w:rPr>
          <w:rFonts w:ascii="Times New Roman" w:hAnsi="Times New Roman" w:cs="Times New Roman"/>
          <w:b/>
          <w:sz w:val="28"/>
          <w:szCs w:val="28"/>
        </w:rPr>
      </w:pPr>
      <w:r w:rsidRPr="00EA3733">
        <w:rPr>
          <w:rFonts w:ascii="Times New Roman" w:hAnsi="Times New Roman" w:cs="Times New Roman"/>
          <w:b/>
          <w:sz w:val="28"/>
          <w:szCs w:val="28"/>
        </w:rPr>
        <w:t>1. Mục tiêu</w:t>
      </w:r>
    </w:p>
    <w:p w:rsidR="00EA3733" w:rsidRPr="008910A3" w:rsidRDefault="00EA3733" w:rsidP="00D136E1">
      <w:pPr>
        <w:spacing w:before="120" w:after="120" w:line="240" w:lineRule="auto"/>
        <w:ind w:firstLine="720"/>
        <w:jc w:val="both"/>
        <w:rPr>
          <w:rFonts w:ascii="Times New Roman" w:hAnsi="Times New Roman" w:cs="Times New Roman"/>
          <w:sz w:val="28"/>
          <w:szCs w:val="28"/>
        </w:rPr>
      </w:pPr>
      <w:r w:rsidRPr="008910A3">
        <w:rPr>
          <w:rFonts w:ascii="Times New Roman" w:hAnsi="Times New Roman" w:cs="Times New Roman"/>
          <w:sz w:val="28"/>
          <w:szCs w:val="28"/>
        </w:rPr>
        <w:t>- Nâng cao nhận thức của cả hệ thống chính trị và nhân dân chung sức thực hiện Chương trình mục tiêu quốc gia xây dựng nông thôn mới liên quan đến cảnh quan môi trường nông thôn “xanh - sạch - đẹp”.</w:t>
      </w:r>
    </w:p>
    <w:p w:rsidR="00EA3733" w:rsidRPr="008910A3" w:rsidRDefault="00EA3733" w:rsidP="008910A3">
      <w:pPr>
        <w:spacing w:before="120" w:after="120" w:line="240" w:lineRule="auto"/>
        <w:ind w:firstLine="720"/>
        <w:jc w:val="both"/>
        <w:rPr>
          <w:rFonts w:ascii="Times New Roman" w:hAnsi="Times New Roman" w:cs="Times New Roman"/>
          <w:sz w:val="28"/>
          <w:szCs w:val="28"/>
        </w:rPr>
      </w:pPr>
      <w:r w:rsidRPr="008910A3">
        <w:rPr>
          <w:rFonts w:ascii="Times New Roman" w:hAnsi="Times New Roman" w:cs="Times New Roman"/>
          <w:sz w:val="28"/>
          <w:szCs w:val="28"/>
        </w:rPr>
        <w:t>- Tiếp tục duy trì phong trào xây dựng cảnh quan môi trường nông thôn, thi đua xây dựng nông thôn mới được thường xuyên. Qua đó, huy động sự chung tay, góp sức của cả hệ thống chính trị, đặc biệt là phát huy tính phối hợp, sự chủ động, sáng tạo của người dân, Ban phát triển ấp và các đoàn thể nhằm duy trì và nâng chất các tiêu chí nông thôn mới, tiến tới xây dựng nông thôn mới.</w:t>
      </w:r>
    </w:p>
    <w:p w:rsidR="00EA3733" w:rsidRPr="00E363EF" w:rsidRDefault="00EA3733" w:rsidP="008910A3">
      <w:pPr>
        <w:spacing w:before="120" w:after="120" w:line="240" w:lineRule="auto"/>
        <w:ind w:firstLine="720"/>
        <w:jc w:val="both"/>
        <w:rPr>
          <w:rFonts w:ascii="Times New Roman" w:hAnsi="Times New Roman" w:cs="Times New Roman"/>
          <w:sz w:val="28"/>
          <w:szCs w:val="28"/>
        </w:rPr>
      </w:pPr>
      <w:r w:rsidRPr="00E363EF">
        <w:rPr>
          <w:rFonts w:ascii="Times New Roman" w:hAnsi="Times New Roman" w:cs="Times New Roman"/>
          <w:sz w:val="28"/>
          <w:szCs w:val="28"/>
        </w:rPr>
        <w:t>- Trụ sở Ủy ban nhân dân xã, trường học, trạm y tế, nhà văn hóa ấp, Trung tâm văn hóa học tập cộng đồ</w:t>
      </w:r>
      <w:r w:rsidR="00762504">
        <w:rPr>
          <w:rFonts w:ascii="Times New Roman" w:hAnsi="Times New Roman" w:cs="Times New Roman"/>
          <w:sz w:val="28"/>
          <w:szCs w:val="28"/>
        </w:rPr>
        <w:t>ng,</w:t>
      </w:r>
      <w:r w:rsidRPr="00E363EF">
        <w:rPr>
          <w:rFonts w:ascii="Times New Roman" w:hAnsi="Times New Roman" w:cs="Times New Roman"/>
          <w:sz w:val="28"/>
          <w:szCs w:val="28"/>
        </w:rPr>
        <w:t>…</w:t>
      </w:r>
      <w:r w:rsidR="00762504">
        <w:rPr>
          <w:rFonts w:ascii="Times New Roman" w:hAnsi="Times New Roman" w:cs="Times New Roman"/>
          <w:sz w:val="28"/>
          <w:szCs w:val="28"/>
          <w:lang w:val="en-US"/>
        </w:rPr>
        <w:t xml:space="preserve"> </w:t>
      </w:r>
      <w:r w:rsidRPr="00E363EF">
        <w:rPr>
          <w:rFonts w:ascii="Times New Roman" w:hAnsi="Times New Roman" w:cs="Times New Roman"/>
          <w:sz w:val="28"/>
          <w:szCs w:val="28"/>
        </w:rPr>
        <w:t>trên địa bàn xã đạt chuẩn nông thôn mới phải được chỉnh trang cảnh quan “xanh - sạch - đẹp”.</w:t>
      </w:r>
    </w:p>
    <w:p w:rsidR="00EA3733" w:rsidRPr="00EA3733" w:rsidRDefault="00EA3733" w:rsidP="00E363EF">
      <w:pPr>
        <w:spacing w:before="120" w:after="120" w:line="240" w:lineRule="auto"/>
        <w:ind w:firstLine="720"/>
        <w:jc w:val="both"/>
        <w:rPr>
          <w:rFonts w:ascii="Times New Roman" w:hAnsi="Times New Roman" w:cs="Times New Roman"/>
          <w:b/>
          <w:sz w:val="28"/>
          <w:szCs w:val="28"/>
        </w:rPr>
      </w:pPr>
      <w:r w:rsidRPr="00EA3733">
        <w:rPr>
          <w:rFonts w:ascii="Times New Roman" w:hAnsi="Times New Roman" w:cs="Times New Roman"/>
          <w:b/>
          <w:sz w:val="28"/>
          <w:szCs w:val="28"/>
        </w:rPr>
        <w:t>2. Yêu cầu</w:t>
      </w:r>
    </w:p>
    <w:p w:rsidR="00EA3733" w:rsidRPr="00E363EF" w:rsidRDefault="00EA3733" w:rsidP="00E363EF">
      <w:pPr>
        <w:spacing w:before="120" w:after="120" w:line="240" w:lineRule="auto"/>
        <w:ind w:firstLine="720"/>
        <w:jc w:val="both"/>
        <w:rPr>
          <w:rFonts w:ascii="Times New Roman" w:hAnsi="Times New Roman" w:cs="Times New Roman"/>
          <w:sz w:val="28"/>
          <w:szCs w:val="28"/>
        </w:rPr>
      </w:pPr>
      <w:r w:rsidRPr="00E363EF">
        <w:rPr>
          <w:rFonts w:ascii="Times New Roman" w:hAnsi="Times New Roman" w:cs="Times New Roman"/>
          <w:sz w:val="28"/>
          <w:szCs w:val="28"/>
        </w:rPr>
        <w:t xml:space="preserve">- Xây dựng cảnh quan môi trường nông thôn cần được quán triệt sâu, rộng trong toàn hệ thống chính trị và tổ chức triển khai thực hiện đồng bộ, rộng khắp trên địa bàn </w:t>
      </w:r>
      <w:r w:rsidR="0038598B">
        <w:rPr>
          <w:rFonts w:ascii="Times New Roman" w:hAnsi="Times New Roman" w:cs="Times New Roman"/>
          <w:sz w:val="28"/>
          <w:szCs w:val="28"/>
          <w:lang w:val="en-US"/>
        </w:rPr>
        <w:t>xã</w:t>
      </w:r>
      <w:r w:rsidRPr="00E363EF">
        <w:rPr>
          <w:rFonts w:ascii="Times New Roman" w:hAnsi="Times New Roman" w:cs="Times New Roman"/>
          <w:sz w:val="28"/>
          <w:szCs w:val="28"/>
        </w:rPr>
        <w:t>, đảm bảo đúng thực chất, đạt hiệu quả thiết thực, huy động, thu hút sự tham gia của toàn xã hội.</w:t>
      </w:r>
    </w:p>
    <w:p w:rsidR="00EA3733" w:rsidRPr="00E363EF" w:rsidRDefault="00EA3733" w:rsidP="00E363EF">
      <w:pPr>
        <w:spacing w:before="120" w:after="120" w:line="240" w:lineRule="auto"/>
        <w:ind w:firstLine="720"/>
        <w:jc w:val="both"/>
        <w:rPr>
          <w:rFonts w:ascii="Times New Roman" w:hAnsi="Times New Roman" w:cs="Times New Roman"/>
          <w:sz w:val="28"/>
          <w:szCs w:val="28"/>
        </w:rPr>
      </w:pPr>
      <w:r w:rsidRPr="00E363EF">
        <w:rPr>
          <w:rFonts w:ascii="Times New Roman" w:hAnsi="Times New Roman" w:cs="Times New Roman"/>
          <w:sz w:val="28"/>
          <w:szCs w:val="28"/>
        </w:rPr>
        <w:t>- Xây dựng cảnh quan môi trường nông thôn phải được thông tin, tuyên truyền rộng rãi đến toàn thể nhân dân, thông qua những việc làm cụ thể, thiết thực, có kế hoạch rõ ràng, từng bước nâng cao nhận thức, thay đổi hành vi, hình thành thói quen tự giác thực hiện trong nhân dân.</w:t>
      </w:r>
    </w:p>
    <w:p w:rsidR="00EA3733" w:rsidRPr="00E363EF" w:rsidRDefault="00EA3733" w:rsidP="00E363EF">
      <w:pPr>
        <w:spacing w:before="120" w:after="120" w:line="240" w:lineRule="auto"/>
        <w:ind w:firstLine="720"/>
        <w:jc w:val="both"/>
        <w:rPr>
          <w:rFonts w:ascii="Times New Roman" w:hAnsi="Times New Roman" w:cs="Times New Roman"/>
          <w:sz w:val="28"/>
          <w:szCs w:val="28"/>
        </w:rPr>
      </w:pPr>
      <w:r w:rsidRPr="00E363EF">
        <w:rPr>
          <w:rFonts w:ascii="Times New Roman" w:hAnsi="Times New Roman" w:cs="Times New Roman"/>
          <w:sz w:val="28"/>
          <w:szCs w:val="28"/>
        </w:rPr>
        <w:lastRenderedPageBreak/>
        <w:t>- Xây dựng mối quan hệ gần gũi, mật thiết giữa cán bộ với người dân, củng cố niềm tin và huy động nguồn lực trong nhân dân để cùng chung sức xây dựng nông thôn mới, xây dựng cảnh quan môi trường nông thôn xanh - sạch - đẹp.</w:t>
      </w:r>
    </w:p>
    <w:p w:rsidR="00EA3733" w:rsidRPr="00E363EF" w:rsidRDefault="00EA3733" w:rsidP="00E363EF">
      <w:pPr>
        <w:spacing w:before="120" w:after="120" w:line="240" w:lineRule="auto"/>
        <w:ind w:firstLine="720"/>
        <w:jc w:val="both"/>
        <w:rPr>
          <w:rFonts w:ascii="Times New Roman" w:hAnsi="Times New Roman" w:cs="Times New Roman"/>
          <w:sz w:val="28"/>
          <w:szCs w:val="28"/>
        </w:rPr>
      </w:pPr>
      <w:r w:rsidRPr="00E363EF">
        <w:rPr>
          <w:rFonts w:ascii="Times New Roman" w:hAnsi="Times New Roman" w:cs="Times New Roman"/>
          <w:sz w:val="28"/>
          <w:szCs w:val="28"/>
        </w:rPr>
        <w:t>- Việc thực hiện xây dựng cảnh quan môi trường tránh phô trương hình thức, mệnh lệnh hành chính mà phải phù hợp với lòng dân, trong đó người dân là chủ thể hành động để nâng lên thành phong trào, khắc phục tình trạng chỉ có cán bộ thực hiện, nhưng người dân không biết, không tham gia.</w:t>
      </w:r>
    </w:p>
    <w:p w:rsidR="00EA3733" w:rsidRPr="00E363EF" w:rsidRDefault="00EA3733" w:rsidP="00E363EF">
      <w:pPr>
        <w:spacing w:before="120" w:after="120" w:line="240" w:lineRule="auto"/>
        <w:ind w:firstLine="720"/>
        <w:jc w:val="both"/>
        <w:rPr>
          <w:rFonts w:ascii="Times New Roman" w:hAnsi="Times New Roman" w:cs="Times New Roman"/>
          <w:sz w:val="28"/>
          <w:szCs w:val="28"/>
          <w:lang w:val="en-US"/>
        </w:rPr>
      </w:pPr>
      <w:r w:rsidRPr="00E363EF">
        <w:rPr>
          <w:rFonts w:ascii="Times New Roman" w:hAnsi="Times New Roman" w:cs="Times New Roman"/>
          <w:sz w:val="28"/>
          <w:szCs w:val="28"/>
        </w:rPr>
        <w:t xml:space="preserve">- Chọn loại cây trồng tạo cảnh quan phù hợp với mục đích, cảnh quan và điều kiện sinh thái, tập quán của </w:t>
      </w:r>
      <w:r w:rsidR="00E363EF">
        <w:rPr>
          <w:rFonts w:ascii="Times New Roman" w:hAnsi="Times New Roman" w:cs="Times New Roman"/>
          <w:sz w:val="28"/>
          <w:szCs w:val="28"/>
          <w:lang w:val="en-US"/>
        </w:rPr>
        <w:t>người dân</w:t>
      </w:r>
      <w:r w:rsidRPr="00E363EF">
        <w:rPr>
          <w:rFonts w:ascii="Times New Roman" w:hAnsi="Times New Roman" w:cs="Times New Roman"/>
          <w:sz w:val="28"/>
          <w:szCs w:val="28"/>
        </w:rPr>
        <w:t>, từng khu vực cụ thể; ưu tiên trồng cây bản địa phù hợp với bản sắc đị</w:t>
      </w:r>
      <w:r w:rsidR="00E363EF">
        <w:rPr>
          <w:rFonts w:ascii="Times New Roman" w:hAnsi="Times New Roman" w:cs="Times New Roman"/>
          <w:sz w:val="28"/>
          <w:szCs w:val="28"/>
        </w:rPr>
        <w:t>a phương, không trồng, phát tán loài cây ngoại lai theo Thông tư 35/2018/TT-BTNMT</w:t>
      </w:r>
      <w:r w:rsidR="00E363EF">
        <w:rPr>
          <w:rFonts w:ascii="Times New Roman" w:hAnsi="Times New Roman" w:cs="Times New Roman"/>
          <w:sz w:val="28"/>
          <w:szCs w:val="28"/>
          <w:lang w:val="en-US"/>
        </w:rPr>
        <w:t xml:space="preserve"> ngày….của Bộ Tài nguyên và Môi trường</w:t>
      </w:r>
      <w:r w:rsidR="00E363EF">
        <w:rPr>
          <w:rFonts w:ascii="Times New Roman" w:hAnsi="Times New Roman" w:cs="Times New Roman"/>
          <w:sz w:val="28"/>
          <w:szCs w:val="28"/>
        </w:rPr>
        <w:t>.</w:t>
      </w:r>
    </w:p>
    <w:p w:rsidR="00EA3733" w:rsidRPr="00953319" w:rsidRDefault="0038598B" w:rsidP="00E363EF">
      <w:pPr>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363EF" w:rsidRPr="00E363EF">
        <w:rPr>
          <w:rFonts w:ascii="Times New Roman" w:hAnsi="Times New Roman" w:cs="Times New Roman"/>
          <w:sz w:val="28"/>
          <w:szCs w:val="28"/>
        </w:rPr>
        <w:t>Xây dựng các Tuyến đường nông thôn mới “xanh - sạch - đẹp” đạt trên 80%, không những làm khởi sắc diện mạo vùng nông thôn mà còn là điểm nhấn trong chỉ đạo hiệu quả cho công tác tuyên truyền xây dựng nông thôn mới trên địa bàn xã</w:t>
      </w:r>
      <w:r w:rsidR="00953319">
        <w:rPr>
          <w:rFonts w:ascii="Times New Roman" w:hAnsi="Times New Roman" w:cs="Times New Roman"/>
          <w:sz w:val="28"/>
          <w:szCs w:val="28"/>
          <w:lang w:val="en-US"/>
        </w:rPr>
        <w:t>.</w:t>
      </w:r>
    </w:p>
    <w:p w:rsidR="00EA3733" w:rsidRPr="00EA3733" w:rsidRDefault="00EA3733" w:rsidP="00E363EF">
      <w:pPr>
        <w:spacing w:before="120" w:after="120" w:line="240" w:lineRule="auto"/>
        <w:ind w:firstLine="720"/>
        <w:jc w:val="both"/>
        <w:rPr>
          <w:rFonts w:ascii="Times New Roman" w:hAnsi="Times New Roman" w:cs="Times New Roman"/>
          <w:b/>
          <w:sz w:val="28"/>
          <w:szCs w:val="28"/>
        </w:rPr>
      </w:pPr>
      <w:r w:rsidRPr="00EA3733">
        <w:rPr>
          <w:rFonts w:ascii="Times New Roman" w:hAnsi="Times New Roman" w:cs="Times New Roman"/>
          <w:b/>
          <w:sz w:val="28"/>
          <w:szCs w:val="28"/>
        </w:rPr>
        <w:t>II. NỘI DUNG, GIẢI PHÁP THỰC HIỆN</w:t>
      </w:r>
    </w:p>
    <w:p w:rsidR="00EA3733" w:rsidRPr="00EA3733" w:rsidRDefault="00EA3733" w:rsidP="00E363EF">
      <w:pPr>
        <w:spacing w:before="120" w:after="120" w:line="240" w:lineRule="auto"/>
        <w:ind w:firstLine="720"/>
        <w:jc w:val="both"/>
        <w:rPr>
          <w:rFonts w:ascii="Times New Roman" w:hAnsi="Times New Roman" w:cs="Times New Roman"/>
          <w:b/>
          <w:sz w:val="28"/>
          <w:szCs w:val="28"/>
        </w:rPr>
      </w:pPr>
      <w:r w:rsidRPr="00EA3733">
        <w:rPr>
          <w:rFonts w:ascii="Times New Roman" w:hAnsi="Times New Roman" w:cs="Times New Roman"/>
          <w:b/>
          <w:sz w:val="28"/>
          <w:szCs w:val="28"/>
        </w:rPr>
        <w:t>1. Địa bàn thực hiện, tiêu chí đánh giá</w:t>
      </w:r>
    </w:p>
    <w:p w:rsidR="00EA3733" w:rsidRPr="00E363EF" w:rsidRDefault="00EA3733" w:rsidP="00E363EF">
      <w:pPr>
        <w:spacing w:before="120" w:after="120" w:line="240" w:lineRule="auto"/>
        <w:ind w:firstLine="720"/>
        <w:jc w:val="both"/>
        <w:rPr>
          <w:rFonts w:ascii="Times New Roman" w:hAnsi="Times New Roman" w:cs="Times New Roman"/>
          <w:sz w:val="28"/>
          <w:szCs w:val="28"/>
        </w:rPr>
      </w:pPr>
      <w:r w:rsidRPr="00E363EF">
        <w:rPr>
          <w:rFonts w:ascii="Times New Roman" w:hAnsi="Times New Roman" w:cs="Times New Roman"/>
          <w:sz w:val="28"/>
          <w:szCs w:val="28"/>
        </w:rPr>
        <w:t xml:space="preserve">- Xây dựng cảnh quan môi trường tại tất cả các </w:t>
      </w:r>
      <w:r w:rsidR="00E363EF" w:rsidRPr="00E363EF">
        <w:rPr>
          <w:rFonts w:ascii="Times New Roman" w:hAnsi="Times New Roman" w:cs="Times New Roman"/>
          <w:sz w:val="28"/>
          <w:szCs w:val="28"/>
          <w:lang w:val="en-US"/>
        </w:rPr>
        <w:t>ấp</w:t>
      </w:r>
      <w:r w:rsidRPr="00E363EF">
        <w:rPr>
          <w:rFonts w:ascii="Times New Roman" w:hAnsi="Times New Roman" w:cs="Times New Roman"/>
          <w:sz w:val="28"/>
          <w:szCs w:val="28"/>
        </w:rPr>
        <w:t xml:space="preserve"> trên địa bàn </w:t>
      </w:r>
      <w:r w:rsidR="00E363EF" w:rsidRPr="00E363EF">
        <w:rPr>
          <w:rFonts w:ascii="Times New Roman" w:hAnsi="Times New Roman" w:cs="Times New Roman"/>
          <w:sz w:val="28"/>
          <w:szCs w:val="28"/>
          <w:lang w:val="en-US"/>
        </w:rPr>
        <w:t>xã</w:t>
      </w:r>
      <w:r w:rsidRPr="00E363EF">
        <w:rPr>
          <w:rFonts w:ascii="Times New Roman" w:hAnsi="Times New Roman" w:cs="Times New Roman"/>
          <w:sz w:val="28"/>
          <w:szCs w:val="28"/>
        </w:rPr>
        <w:t>.</w:t>
      </w:r>
    </w:p>
    <w:p w:rsidR="00EA3733" w:rsidRPr="00E363EF" w:rsidRDefault="00EA3733" w:rsidP="00E363EF">
      <w:pPr>
        <w:spacing w:before="120" w:after="120" w:line="240" w:lineRule="auto"/>
        <w:ind w:firstLine="720"/>
        <w:jc w:val="both"/>
        <w:rPr>
          <w:rFonts w:ascii="Times New Roman" w:hAnsi="Times New Roman" w:cs="Times New Roman"/>
          <w:sz w:val="28"/>
          <w:szCs w:val="28"/>
        </w:rPr>
      </w:pPr>
      <w:r w:rsidRPr="00E363EF">
        <w:rPr>
          <w:rFonts w:ascii="Times New Roman" w:hAnsi="Times New Roman" w:cs="Times New Roman"/>
          <w:sz w:val="28"/>
          <w:szCs w:val="28"/>
        </w:rPr>
        <w:t>- Các tuyến đường “xanh - sạch - đẹp” phải đảm bảo các tiêu chí sau:</w:t>
      </w:r>
    </w:p>
    <w:p w:rsidR="00EA3733" w:rsidRPr="00E363EF" w:rsidRDefault="00EA3733" w:rsidP="00E363EF">
      <w:pPr>
        <w:spacing w:before="120" w:after="120" w:line="240" w:lineRule="auto"/>
        <w:ind w:firstLine="720"/>
        <w:jc w:val="both"/>
        <w:rPr>
          <w:rFonts w:ascii="Times New Roman" w:hAnsi="Times New Roman" w:cs="Times New Roman"/>
          <w:sz w:val="28"/>
          <w:szCs w:val="28"/>
        </w:rPr>
      </w:pPr>
      <w:r w:rsidRPr="00E363EF">
        <w:rPr>
          <w:rFonts w:ascii="Times New Roman" w:hAnsi="Times New Roman" w:cs="Times New Roman"/>
          <w:sz w:val="28"/>
          <w:szCs w:val="28"/>
        </w:rPr>
        <w:t>(1) Xanh: trồng cây xanh, cây cảnh, hoa, thảm cỏ; cây xanh cảnh quan nông thôn phải gắn kết, liên tục trên tuyến đường giao thông.</w:t>
      </w:r>
    </w:p>
    <w:p w:rsidR="00EA3733" w:rsidRPr="00E363EF" w:rsidRDefault="00EA3733" w:rsidP="00E363EF">
      <w:pPr>
        <w:spacing w:before="120" w:after="120" w:line="240" w:lineRule="auto"/>
        <w:ind w:firstLine="720"/>
        <w:jc w:val="both"/>
        <w:rPr>
          <w:rFonts w:ascii="Times New Roman" w:hAnsi="Times New Roman" w:cs="Times New Roman"/>
          <w:sz w:val="28"/>
          <w:szCs w:val="28"/>
        </w:rPr>
      </w:pPr>
      <w:r w:rsidRPr="00EA3733">
        <w:rPr>
          <w:rFonts w:ascii="Times New Roman" w:hAnsi="Times New Roman" w:cs="Times New Roman"/>
          <w:b/>
          <w:sz w:val="28"/>
          <w:szCs w:val="28"/>
        </w:rPr>
        <w:t>(</w:t>
      </w:r>
      <w:r w:rsidRPr="00E363EF">
        <w:rPr>
          <w:rFonts w:ascii="Times New Roman" w:hAnsi="Times New Roman" w:cs="Times New Roman"/>
          <w:sz w:val="28"/>
          <w:szCs w:val="28"/>
        </w:rPr>
        <w:t>2) Sạch: sạch đường, sạch ngõ (không có hiện tượng xả nước thải, chất thải rắn không đúng quy định, gây mất mỹ quan và ô nhiễm môi trường); có hoạt động tổ chức thu gom chất thải rắn sinh hoạt.</w:t>
      </w:r>
    </w:p>
    <w:p w:rsidR="00EA3733" w:rsidRPr="00E363EF" w:rsidRDefault="00EA3733" w:rsidP="00E363EF">
      <w:pPr>
        <w:spacing w:before="120" w:after="120" w:line="240" w:lineRule="auto"/>
        <w:ind w:firstLine="720"/>
        <w:jc w:val="both"/>
        <w:rPr>
          <w:rFonts w:ascii="Times New Roman" w:hAnsi="Times New Roman" w:cs="Times New Roman"/>
          <w:sz w:val="28"/>
          <w:szCs w:val="28"/>
        </w:rPr>
      </w:pPr>
      <w:r w:rsidRPr="00E363EF">
        <w:rPr>
          <w:rFonts w:ascii="Times New Roman" w:hAnsi="Times New Roman" w:cs="Times New Roman"/>
          <w:sz w:val="28"/>
          <w:szCs w:val="28"/>
        </w:rPr>
        <w:t>(3) Đẹp: Nhân dân treo cờ Tổ quốc đúng quy định; không lấn chiếm hành lang đường bộ; không treo băng rôn, pano trái phép; không có quảng cáo, rao vặt dán trên trụ đèn, trụ điện; bảng nội quy, quy ước ấp, khu dân cư văn hóa đẹp, được lắp đặt an toàn, ngăn nắp.</w:t>
      </w:r>
    </w:p>
    <w:p w:rsidR="00EA3733" w:rsidRDefault="00EA3733" w:rsidP="00E363EF">
      <w:pPr>
        <w:spacing w:before="120" w:after="120" w:line="240" w:lineRule="auto"/>
        <w:ind w:firstLine="720"/>
        <w:jc w:val="both"/>
        <w:rPr>
          <w:rFonts w:ascii="Times New Roman" w:hAnsi="Times New Roman" w:cs="Times New Roman"/>
          <w:b/>
          <w:sz w:val="28"/>
          <w:szCs w:val="28"/>
          <w:lang w:val="en-US"/>
        </w:rPr>
      </w:pPr>
      <w:r w:rsidRPr="00EA3733">
        <w:rPr>
          <w:rFonts w:ascii="Times New Roman" w:hAnsi="Times New Roman" w:cs="Times New Roman"/>
          <w:b/>
          <w:sz w:val="28"/>
          <w:szCs w:val="28"/>
        </w:rPr>
        <w:t>2. Nội dung, giải pháp thực hiện</w:t>
      </w:r>
    </w:p>
    <w:p w:rsidR="005C7FA9" w:rsidRPr="005C7FA9" w:rsidRDefault="005C7FA9" w:rsidP="00E363EF">
      <w:pPr>
        <w:spacing w:before="120" w:after="120" w:line="240"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2.1. Nội dung</w:t>
      </w:r>
    </w:p>
    <w:p w:rsidR="00EA3733" w:rsidRPr="00E363EF" w:rsidRDefault="00EA3733" w:rsidP="00E363EF">
      <w:pPr>
        <w:spacing w:before="120" w:after="120" w:line="240" w:lineRule="auto"/>
        <w:ind w:firstLine="720"/>
        <w:jc w:val="both"/>
        <w:rPr>
          <w:rFonts w:ascii="Times New Roman" w:hAnsi="Times New Roman" w:cs="Times New Roman"/>
          <w:sz w:val="28"/>
          <w:szCs w:val="28"/>
        </w:rPr>
      </w:pPr>
      <w:r w:rsidRPr="00E363EF">
        <w:rPr>
          <w:rFonts w:ascii="Times New Roman" w:hAnsi="Times New Roman" w:cs="Times New Roman"/>
          <w:sz w:val="28"/>
          <w:szCs w:val="28"/>
        </w:rPr>
        <w:t>- Tập trung tuyên truyền sâu rộng bằng nhiều hình thức trong cán bộ, đảng viên, công chức, viên chức, người lao động và nhân dân hiểu rõ ý nghĩa và tầm quan trọng trong công tác bảo vệ môi trường.</w:t>
      </w:r>
    </w:p>
    <w:p w:rsidR="00EA3733" w:rsidRPr="00E363EF" w:rsidRDefault="00EA3733" w:rsidP="00E363EF">
      <w:pPr>
        <w:spacing w:before="120" w:after="120" w:line="240" w:lineRule="auto"/>
        <w:ind w:firstLine="720"/>
        <w:jc w:val="both"/>
        <w:rPr>
          <w:rFonts w:ascii="Times New Roman" w:hAnsi="Times New Roman" w:cs="Times New Roman"/>
          <w:sz w:val="28"/>
          <w:szCs w:val="28"/>
        </w:rPr>
      </w:pPr>
      <w:r w:rsidRPr="00E363EF">
        <w:rPr>
          <w:rFonts w:ascii="Times New Roman" w:hAnsi="Times New Roman" w:cs="Times New Roman"/>
          <w:sz w:val="28"/>
          <w:szCs w:val="28"/>
        </w:rPr>
        <w:t>- Huy động lực lượng toàn dân tham gia tích cực công tác vệ sinh môi trường bằng những hành động, việc làm cụ thể, thiết thực.</w:t>
      </w:r>
    </w:p>
    <w:p w:rsidR="00EA3733" w:rsidRPr="00E363EF" w:rsidRDefault="00EA3733" w:rsidP="00E363EF">
      <w:pPr>
        <w:spacing w:before="120" w:after="120" w:line="240" w:lineRule="auto"/>
        <w:ind w:firstLine="720"/>
        <w:jc w:val="both"/>
        <w:rPr>
          <w:rFonts w:ascii="Times New Roman" w:hAnsi="Times New Roman" w:cs="Times New Roman"/>
          <w:sz w:val="28"/>
          <w:szCs w:val="28"/>
        </w:rPr>
      </w:pPr>
      <w:r w:rsidRPr="00E363EF">
        <w:rPr>
          <w:rFonts w:ascii="Times New Roman" w:hAnsi="Times New Roman" w:cs="Times New Roman"/>
          <w:sz w:val="28"/>
          <w:szCs w:val="28"/>
        </w:rPr>
        <w:t xml:space="preserve">- Đẩy mạnh các giải pháp nâng cao ý thức trách nhiệm tạo sự chuyển biến mạnh mẽ trong nhận thức và hành động để việc giữ gìn, đảm bảo vệ sinh môi </w:t>
      </w:r>
      <w:r w:rsidRPr="00196CAB">
        <w:rPr>
          <w:rFonts w:ascii="Times New Roman" w:hAnsi="Times New Roman" w:cs="Times New Roman"/>
          <w:i/>
          <w:sz w:val="28"/>
          <w:szCs w:val="28"/>
        </w:rPr>
        <w:t>trường trở thành thói quen, nếp sống văn minh của mỗi công dân, hộ gia đình,</w:t>
      </w:r>
      <w:r w:rsidRPr="00E363EF">
        <w:rPr>
          <w:rFonts w:ascii="Times New Roman" w:hAnsi="Times New Roman" w:cs="Times New Roman"/>
          <w:sz w:val="28"/>
          <w:szCs w:val="28"/>
        </w:rPr>
        <w:t xml:space="preserve"> cơ quan, đơn vị, doanh nghiệp trên địa bàn.</w:t>
      </w:r>
    </w:p>
    <w:p w:rsidR="005C7FA9" w:rsidRPr="00196CAB" w:rsidRDefault="005C7FA9" w:rsidP="00E363EF">
      <w:pPr>
        <w:spacing w:before="120" w:after="120" w:line="240" w:lineRule="auto"/>
        <w:ind w:firstLine="720"/>
        <w:jc w:val="both"/>
        <w:rPr>
          <w:rFonts w:ascii="Times New Roman" w:hAnsi="Times New Roman" w:cs="Times New Roman"/>
          <w:b/>
          <w:sz w:val="28"/>
          <w:szCs w:val="28"/>
          <w:lang w:val="en-US"/>
        </w:rPr>
      </w:pPr>
      <w:r w:rsidRPr="00196CAB">
        <w:rPr>
          <w:rFonts w:ascii="Times New Roman" w:hAnsi="Times New Roman" w:cs="Times New Roman"/>
          <w:b/>
          <w:sz w:val="28"/>
          <w:szCs w:val="28"/>
          <w:lang w:val="en-US"/>
        </w:rPr>
        <w:lastRenderedPageBreak/>
        <w:t>2.2. Giải pháp</w:t>
      </w:r>
      <w:r w:rsidR="0004572C" w:rsidRPr="00196CAB">
        <w:rPr>
          <w:rFonts w:ascii="Times New Roman" w:hAnsi="Times New Roman" w:cs="Times New Roman"/>
          <w:b/>
          <w:sz w:val="28"/>
          <w:szCs w:val="28"/>
          <w:lang w:val="en-US"/>
        </w:rPr>
        <w:t xml:space="preserve"> cụ thể</w:t>
      </w:r>
    </w:p>
    <w:p w:rsidR="005C7FA9" w:rsidRPr="00D15D96" w:rsidRDefault="005C7FA9" w:rsidP="00E363EF">
      <w:pPr>
        <w:spacing w:before="120" w:after="120" w:line="240" w:lineRule="auto"/>
        <w:ind w:firstLine="720"/>
        <w:jc w:val="both"/>
        <w:rPr>
          <w:rFonts w:ascii="Times New Roman" w:hAnsi="Times New Roman"/>
          <w:b/>
          <w:i/>
          <w:sz w:val="28"/>
          <w:szCs w:val="28"/>
          <w:lang w:val="en-US"/>
        </w:rPr>
      </w:pPr>
      <w:r w:rsidRPr="00D15D96">
        <w:rPr>
          <w:rFonts w:ascii="Times New Roman" w:hAnsi="Times New Roman" w:cs="Times New Roman"/>
          <w:b/>
          <w:i/>
          <w:sz w:val="28"/>
          <w:szCs w:val="28"/>
          <w:lang w:val="en-US"/>
        </w:rPr>
        <w:t xml:space="preserve">a) </w:t>
      </w:r>
      <w:r w:rsidR="0004572C" w:rsidRPr="00D15D96">
        <w:rPr>
          <w:rFonts w:ascii="Times New Roman" w:hAnsi="Times New Roman" w:cs="Times New Roman"/>
          <w:b/>
          <w:i/>
          <w:sz w:val="28"/>
          <w:szCs w:val="28"/>
          <w:lang w:val="en-US"/>
        </w:rPr>
        <w:t>Xây dựng c</w:t>
      </w:r>
      <w:r w:rsidRPr="00D15D96">
        <w:rPr>
          <w:rFonts w:ascii="Times New Roman" w:hAnsi="Times New Roman"/>
          <w:b/>
          <w:i/>
          <w:sz w:val="28"/>
          <w:szCs w:val="28"/>
        </w:rPr>
        <w:t>ảnh quan không gian xanh – sạch – đẹp</w:t>
      </w:r>
      <w:r w:rsidR="0004572C" w:rsidRPr="00D15D96">
        <w:rPr>
          <w:rFonts w:ascii="Times New Roman" w:hAnsi="Times New Roman"/>
          <w:b/>
          <w:i/>
          <w:sz w:val="28"/>
          <w:szCs w:val="28"/>
          <w:lang w:val="en-US"/>
        </w:rPr>
        <w:t xml:space="preserve"> tại các tuyến đường</w:t>
      </w:r>
    </w:p>
    <w:p w:rsidR="001F2E5F" w:rsidRDefault="00196CAB" w:rsidP="00E363EF">
      <w:pPr>
        <w:spacing w:before="120" w:after="120" w:line="240" w:lineRule="auto"/>
        <w:ind w:firstLine="720"/>
        <w:jc w:val="both"/>
        <w:rPr>
          <w:rFonts w:ascii="Times New Roman" w:hAnsi="Times New Roman" w:cs="Times New Roman"/>
          <w:sz w:val="28"/>
          <w:szCs w:val="28"/>
          <w:lang w:val="en-US"/>
        </w:rPr>
      </w:pPr>
      <w:r w:rsidRPr="00196CAB">
        <w:rPr>
          <w:rFonts w:ascii="Times New Roman" w:hAnsi="Times New Roman"/>
          <w:i/>
          <w:sz w:val="28"/>
          <w:szCs w:val="28"/>
          <w:lang w:val="en-US"/>
        </w:rPr>
        <w:t xml:space="preserve">- Tuyến đường </w:t>
      </w:r>
      <w:r w:rsidR="00491A61">
        <w:rPr>
          <w:rFonts w:ascii="Times New Roman" w:hAnsi="Times New Roman"/>
          <w:i/>
          <w:sz w:val="28"/>
          <w:szCs w:val="28"/>
          <w:lang w:val="en-US"/>
        </w:rPr>
        <w:t>Hương Lộ 3</w:t>
      </w:r>
      <w:r w:rsidR="00B95DF3">
        <w:rPr>
          <w:rFonts w:ascii="Times New Roman" w:hAnsi="Times New Roman"/>
          <w:i/>
          <w:sz w:val="28"/>
          <w:szCs w:val="28"/>
          <w:lang w:val="en-US"/>
        </w:rPr>
        <w:t xml:space="preserve"> (ĐH.19)</w:t>
      </w:r>
      <w:r>
        <w:rPr>
          <w:rFonts w:ascii="Times New Roman" w:hAnsi="Times New Roman"/>
          <w:i/>
          <w:sz w:val="28"/>
          <w:szCs w:val="28"/>
          <w:lang w:val="en-US"/>
        </w:rPr>
        <w:t xml:space="preserve">: </w:t>
      </w:r>
      <w:r w:rsidR="0004572C" w:rsidRPr="00196CAB">
        <w:rPr>
          <w:rFonts w:ascii="Times New Roman" w:hAnsi="Times New Roman" w:cs="Times New Roman"/>
          <w:sz w:val="28"/>
          <w:szCs w:val="28"/>
          <w:lang w:val="en-US"/>
        </w:rPr>
        <w:t xml:space="preserve">Trồng </w:t>
      </w:r>
      <w:r w:rsidR="00E2425F" w:rsidRPr="00196CAB">
        <w:rPr>
          <w:rFonts w:ascii="Times New Roman" w:hAnsi="Times New Roman" w:cs="Times New Roman"/>
          <w:sz w:val="28"/>
          <w:szCs w:val="28"/>
          <w:lang w:val="en-US"/>
        </w:rPr>
        <w:t>1.</w:t>
      </w:r>
      <w:r w:rsidR="00B95DF3">
        <w:rPr>
          <w:rFonts w:ascii="Times New Roman" w:hAnsi="Times New Roman" w:cs="Times New Roman"/>
          <w:sz w:val="28"/>
          <w:szCs w:val="28"/>
          <w:lang w:val="en-US"/>
        </w:rPr>
        <w:t>4</w:t>
      </w:r>
      <w:r w:rsidR="00E2425F" w:rsidRPr="00196CAB">
        <w:rPr>
          <w:rFonts w:ascii="Times New Roman" w:hAnsi="Times New Roman" w:cs="Times New Roman"/>
          <w:sz w:val="28"/>
          <w:szCs w:val="28"/>
          <w:lang w:val="en-US"/>
        </w:rPr>
        <w:t xml:space="preserve">00 cây </w:t>
      </w:r>
      <w:r w:rsidR="00B95DF3">
        <w:rPr>
          <w:rFonts w:ascii="Times New Roman" w:hAnsi="Times New Roman" w:cs="Times New Roman"/>
          <w:sz w:val="28"/>
          <w:szCs w:val="28"/>
          <w:lang w:val="en-US"/>
        </w:rPr>
        <w:t>hoa Hoàng Yến, 200m hoa mười giờ và một số loại hoa khác do hộ dân tự trồng như: dừa cạn, mẫu đơn, hoa trang, cúc, …</w:t>
      </w:r>
      <w:r w:rsidR="00830F93" w:rsidRPr="00196CAB">
        <w:rPr>
          <w:rFonts w:ascii="Times New Roman" w:hAnsi="Times New Roman" w:cs="Times New Roman"/>
          <w:sz w:val="28"/>
          <w:szCs w:val="28"/>
          <w:lang w:val="en-US"/>
        </w:rPr>
        <w:t>.</w:t>
      </w:r>
      <w:r>
        <w:rPr>
          <w:rFonts w:ascii="Times New Roman" w:hAnsi="Times New Roman" w:cs="Times New Roman"/>
          <w:b/>
          <w:sz w:val="28"/>
          <w:szCs w:val="28"/>
          <w:lang w:val="en-US"/>
        </w:rPr>
        <w:t xml:space="preserve"> </w:t>
      </w:r>
      <w:r w:rsidRPr="001F2E5F">
        <w:rPr>
          <w:rFonts w:ascii="Times New Roman" w:hAnsi="Times New Roman" w:cs="Times New Roman"/>
          <w:sz w:val="28"/>
          <w:szCs w:val="28"/>
          <w:lang w:val="en-US"/>
        </w:rPr>
        <w:t xml:space="preserve">Lắp </w:t>
      </w:r>
      <w:r w:rsidR="00B95DF3">
        <w:rPr>
          <w:rFonts w:ascii="Times New Roman" w:hAnsi="Times New Roman" w:cs="Times New Roman"/>
          <w:sz w:val="28"/>
          <w:szCs w:val="28"/>
          <w:lang w:val="en-US"/>
        </w:rPr>
        <w:t>36</w:t>
      </w:r>
      <w:r w:rsidRPr="001F2E5F">
        <w:rPr>
          <w:rFonts w:ascii="Times New Roman" w:hAnsi="Times New Roman" w:cs="Times New Roman"/>
          <w:sz w:val="28"/>
          <w:szCs w:val="28"/>
          <w:lang w:val="en-US"/>
        </w:rPr>
        <w:t xml:space="preserve"> trụ đèn năng lượng mặt trời </w:t>
      </w:r>
      <w:r w:rsidR="00B95DF3">
        <w:rPr>
          <w:rFonts w:ascii="Times New Roman" w:hAnsi="Times New Roman" w:cs="Times New Roman"/>
          <w:sz w:val="28"/>
          <w:szCs w:val="28"/>
          <w:lang w:val="en-US"/>
        </w:rPr>
        <w:t>và 50 bóng đèn điện chiếu sáng toàn tuyến đường</w:t>
      </w:r>
      <w:r w:rsidR="001F2E5F">
        <w:rPr>
          <w:rFonts w:ascii="Times New Roman" w:hAnsi="Times New Roman" w:cs="Times New Roman"/>
          <w:sz w:val="28"/>
          <w:szCs w:val="28"/>
          <w:lang w:val="en-US"/>
        </w:rPr>
        <w:t>.</w:t>
      </w:r>
      <w:r w:rsidRPr="001F2E5F">
        <w:rPr>
          <w:rFonts w:ascii="Times New Roman" w:hAnsi="Times New Roman" w:cs="Times New Roman"/>
          <w:sz w:val="28"/>
          <w:szCs w:val="28"/>
          <w:lang w:val="en-US"/>
        </w:rPr>
        <w:t xml:space="preserve"> </w:t>
      </w:r>
    </w:p>
    <w:p w:rsidR="00F865FF" w:rsidRPr="00070861" w:rsidRDefault="00F865FF" w:rsidP="00E363EF">
      <w:pPr>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865FF">
        <w:rPr>
          <w:rFonts w:ascii="Times New Roman" w:hAnsi="Times New Roman" w:cs="Times New Roman"/>
          <w:i/>
          <w:sz w:val="28"/>
          <w:szCs w:val="28"/>
          <w:lang w:val="en-US"/>
        </w:rPr>
        <w:t xml:space="preserve">Tuyến đường </w:t>
      </w:r>
      <w:r w:rsidR="00B95DF3">
        <w:rPr>
          <w:rFonts w:ascii="Times New Roman" w:hAnsi="Times New Roman" w:cs="Times New Roman"/>
          <w:i/>
          <w:sz w:val="28"/>
          <w:szCs w:val="28"/>
          <w:lang w:val="en-US"/>
        </w:rPr>
        <w:t>liên xã (ĐH.22)</w:t>
      </w:r>
      <w:r w:rsidRPr="00F865FF">
        <w:rPr>
          <w:rFonts w:ascii="Times New Roman" w:hAnsi="Times New Roman" w:cs="Times New Roman"/>
          <w:i/>
          <w:sz w:val="28"/>
          <w:szCs w:val="28"/>
          <w:lang w:val="en-US"/>
        </w:rPr>
        <w:t>:</w:t>
      </w:r>
      <w:r>
        <w:rPr>
          <w:rFonts w:ascii="Times New Roman" w:hAnsi="Times New Roman" w:cs="Times New Roman"/>
          <w:i/>
          <w:sz w:val="28"/>
          <w:szCs w:val="28"/>
          <w:lang w:val="en-US"/>
        </w:rPr>
        <w:t xml:space="preserve"> </w:t>
      </w:r>
      <w:r w:rsidR="00B95DF3" w:rsidRPr="00196CAB">
        <w:rPr>
          <w:rFonts w:ascii="Times New Roman" w:hAnsi="Times New Roman" w:cs="Times New Roman"/>
          <w:sz w:val="28"/>
          <w:szCs w:val="28"/>
          <w:lang w:val="en-US"/>
        </w:rPr>
        <w:t>Trồng 1.</w:t>
      </w:r>
      <w:r w:rsidR="00B95DF3">
        <w:rPr>
          <w:rFonts w:ascii="Times New Roman" w:hAnsi="Times New Roman" w:cs="Times New Roman"/>
          <w:sz w:val="28"/>
          <w:szCs w:val="28"/>
          <w:lang w:val="en-US"/>
        </w:rPr>
        <w:t>516</w:t>
      </w:r>
      <w:r w:rsidR="00B95DF3" w:rsidRPr="00196CAB">
        <w:rPr>
          <w:rFonts w:ascii="Times New Roman" w:hAnsi="Times New Roman" w:cs="Times New Roman"/>
          <w:sz w:val="28"/>
          <w:szCs w:val="28"/>
          <w:lang w:val="en-US"/>
        </w:rPr>
        <w:t xml:space="preserve"> cây</w:t>
      </w:r>
      <w:r w:rsidR="00B95DF3">
        <w:rPr>
          <w:rFonts w:ascii="Times New Roman" w:hAnsi="Times New Roman" w:cs="Times New Roman"/>
          <w:sz w:val="28"/>
          <w:szCs w:val="28"/>
          <w:lang w:val="en-US"/>
        </w:rPr>
        <w:t xml:space="preserve"> xanh (bao gồm 916 cây hoa Hoàng Yến, 600 cây hoa Bằng lăng thái)</w:t>
      </w:r>
      <w:r w:rsidR="00E34CEC">
        <w:rPr>
          <w:rFonts w:ascii="Times New Roman" w:hAnsi="Times New Roman" w:cs="Times New Roman"/>
          <w:sz w:val="28"/>
          <w:szCs w:val="28"/>
          <w:lang w:val="en-US"/>
        </w:rPr>
        <w:t>. V</w:t>
      </w:r>
      <w:r w:rsidRPr="00844A24">
        <w:rPr>
          <w:rFonts w:ascii="Times New Roman" w:hAnsi="Times New Roman" w:cs="Times New Roman"/>
          <w:sz w:val="28"/>
          <w:szCs w:val="28"/>
          <w:lang w:val="en-US"/>
        </w:rPr>
        <w:t xml:space="preserve">ận động các hộ dân trên tuyến đường chỉnh trang cột cờ thẳng hàng theo tiêu chí nông thôn mới kết quả đã vận động </w:t>
      </w:r>
      <w:r w:rsidR="006166D5" w:rsidRPr="00070861">
        <w:rPr>
          <w:rFonts w:ascii="Times New Roman" w:hAnsi="Times New Roman" w:cs="Times New Roman"/>
          <w:sz w:val="28"/>
          <w:szCs w:val="28"/>
          <w:lang w:val="en-US"/>
        </w:rPr>
        <w:t>1</w:t>
      </w:r>
      <w:r w:rsidR="00070861" w:rsidRPr="00070861">
        <w:rPr>
          <w:rFonts w:ascii="Times New Roman" w:hAnsi="Times New Roman" w:cs="Times New Roman"/>
          <w:sz w:val="28"/>
          <w:szCs w:val="28"/>
          <w:lang w:val="en-US"/>
        </w:rPr>
        <w:t>853</w:t>
      </w:r>
      <w:r w:rsidRPr="00070861">
        <w:rPr>
          <w:rFonts w:ascii="Times New Roman" w:hAnsi="Times New Roman" w:cs="Times New Roman"/>
          <w:sz w:val="28"/>
          <w:szCs w:val="28"/>
          <w:lang w:val="en-US"/>
        </w:rPr>
        <w:t xml:space="preserve"> hộ dân (trong đó ấp </w:t>
      </w:r>
      <w:r w:rsidR="006166D5" w:rsidRPr="00070861">
        <w:rPr>
          <w:rFonts w:ascii="Times New Roman" w:hAnsi="Times New Roman" w:cs="Times New Roman"/>
          <w:sz w:val="28"/>
          <w:szCs w:val="28"/>
          <w:lang w:val="en-US"/>
        </w:rPr>
        <w:t>Đông</w:t>
      </w:r>
      <w:r w:rsidRPr="00070861">
        <w:rPr>
          <w:rFonts w:ascii="Times New Roman" w:hAnsi="Times New Roman" w:cs="Times New Roman"/>
          <w:sz w:val="28"/>
          <w:szCs w:val="28"/>
          <w:lang w:val="en-US"/>
        </w:rPr>
        <w:t xml:space="preserve"> </w:t>
      </w:r>
      <w:r w:rsidR="006166D5" w:rsidRPr="00070861">
        <w:rPr>
          <w:rFonts w:ascii="Times New Roman" w:hAnsi="Times New Roman" w:cs="Times New Roman"/>
          <w:sz w:val="28"/>
          <w:szCs w:val="28"/>
          <w:lang w:val="en-US"/>
        </w:rPr>
        <w:t>218</w:t>
      </w:r>
      <w:r w:rsidRPr="00070861">
        <w:rPr>
          <w:rFonts w:ascii="Times New Roman" w:hAnsi="Times New Roman" w:cs="Times New Roman"/>
          <w:sz w:val="28"/>
          <w:szCs w:val="28"/>
          <w:lang w:val="en-US"/>
        </w:rPr>
        <w:t xml:space="preserve"> hộ, </w:t>
      </w:r>
      <w:r w:rsidR="006166D5" w:rsidRPr="00070861">
        <w:rPr>
          <w:rFonts w:ascii="Times New Roman" w:hAnsi="Times New Roman" w:cs="Times New Roman"/>
          <w:sz w:val="28"/>
          <w:szCs w:val="28"/>
          <w:lang w:val="en-US"/>
        </w:rPr>
        <w:t>ấp Thị</w:t>
      </w:r>
      <w:r w:rsidRPr="00070861">
        <w:rPr>
          <w:rFonts w:ascii="Times New Roman" w:hAnsi="Times New Roman" w:cs="Times New Roman"/>
          <w:sz w:val="28"/>
          <w:szCs w:val="28"/>
          <w:lang w:val="en-US"/>
        </w:rPr>
        <w:t xml:space="preserve"> </w:t>
      </w:r>
      <w:r w:rsidR="006166D5" w:rsidRPr="00070861">
        <w:rPr>
          <w:rFonts w:ascii="Times New Roman" w:hAnsi="Times New Roman" w:cs="Times New Roman"/>
          <w:sz w:val="28"/>
          <w:szCs w:val="28"/>
          <w:lang w:val="en-US"/>
        </w:rPr>
        <w:t>262</w:t>
      </w:r>
      <w:r w:rsidRPr="00070861">
        <w:rPr>
          <w:rFonts w:ascii="Times New Roman" w:hAnsi="Times New Roman" w:cs="Times New Roman"/>
          <w:sz w:val="28"/>
          <w:szCs w:val="28"/>
          <w:lang w:val="en-US"/>
        </w:rPr>
        <w:t xml:space="preserve"> hộ, </w:t>
      </w:r>
      <w:r w:rsidR="006166D5" w:rsidRPr="00070861">
        <w:rPr>
          <w:rFonts w:ascii="Times New Roman" w:hAnsi="Times New Roman" w:cs="Times New Roman"/>
          <w:sz w:val="28"/>
          <w:szCs w:val="28"/>
          <w:lang w:val="en-US"/>
        </w:rPr>
        <w:t>ấp Trung</w:t>
      </w:r>
      <w:r w:rsidRPr="00070861">
        <w:rPr>
          <w:rFonts w:ascii="Times New Roman" w:hAnsi="Times New Roman" w:cs="Times New Roman"/>
          <w:sz w:val="28"/>
          <w:szCs w:val="28"/>
          <w:lang w:val="en-US"/>
        </w:rPr>
        <w:t xml:space="preserve"> </w:t>
      </w:r>
      <w:r w:rsidR="006166D5" w:rsidRPr="00070861">
        <w:rPr>
          <w:rFonts w:ascii="Times New Roman" w:hAnsi="Times New Roman" w:cs="Times New Roman"/>
          <w:sz w:val="28"/>
          <w:szCs w:val="28"/>
          <w:lang w:val="en-US"/>
        </w:rPr>
        <w:t>301</w:t>
      </w:r>
      <w:r w:rsidRPr="00070861">
        <w:rPr>
          <w:rFonts w:ascii="Times New Roman" w:hAnsi="Times New Roman" w:cs="Times New Roman"/>
          <w:sz w:val="28"/>
          <w:szCs w:val="28"/>
          <w:lang w:val="en-US"/>
        </w:rPr>
        <w:t xml:space="preserve"> hộ, </w:t>
      </w:r>
      <w:r w:rsidR="006166D5" w:rsidRPr="00070861">
        <w:rPr>
          <w:rFonts w:ascii="Times New Roman" w:hAnsi="Times New Roman" w:cs="Times New Roman"/>
          <w:sz w:val="28"/>
          <w:szCs w:val="28"/>
          <w:lang w:val="en-US"/>
        </w:rPr>
        <w:t>ấp Tây Hạ</w:t>
      </w:r>
      <w:r w:rsidRPr="00070861">
        <w:rPr>
          <w:rFonts w:ascii="Times New Roman" w:hAnsi="Times New Roman" w:cs="Times New Roman"/>
          <w:sz w:val="28"/>
          <w:szCs w:val="28"/>
          <w:lang w:val="en-US"/>
        </w:rPr>
        <w:t xml:space="preserve"> </w:t>
      </w:r>
      <w:r w:rsidR="006166D5" w:rsidRPr="00070861">
        <w:rPr>
          <w:rFonts w:ascii="Times New Roman" w:hAnsi="Times New Roman" w:cs="Times New Roman"/>
          <w:sz w:val="28"/>
          <w:szCs w:val="28"/>
          <w:lang w:val="en-US"/>
        </w:rPr>
        <w:t>123</w:t>
      </w:r>
      <w:r w:rsidRPr="00070861">
        <w:rPr>
          <w:rFonts w:ascii="Times New Roman" w:hAnsi="Times New Roman" w:cs="Times New Roman"/>
          <w:sz w:val="28"/>
          <w:szCs w:val="28"/>
          <w:lang w:val="en-US"/>
        </w:rPr>
        <w:t xml:space="preserve"> hộ, </w:t>
      </w:r>
      <w:r w:rsidR="006166D5" w:rsidRPr="00070861">
        <w:rPr>
          <w:rFonts w:ascii="Times New Roman" w:hAnsi="Times New Roman" w:cs="Times New Roman"/>
          <w:sz w:val="28"/>
          <w:szCs w:val="28"/>
          <w:lang w:val="en-US"/>
        </w:rPr>
        <w:t>ấp Tây Thượng</w:t>
      </w:r>
      <w:r w:rsidRPr="00070861">
        <w:rPr>
          <w:rFonts w:ascii="Times New Roman" w:hAnsi="Times New Roman" w:cs="Times New Roman"/>
          <w:sz w:val="28"/>
          <w:szCs w:val="28"/>
          <w:lang w:val="en-US"/>
        </w:rPr>
        <w:t xml:space="preserve"> </w:t>
      </w:r>
      <w:r w:rsidR="006166D5" w:rsidRPr="00070861">
        <w:rPr>
          <w:rFonts w:ascii="Times New Roman" w:hAnsi="Times New Roman" w:cs="Times New Roman"/>
          <w:sz w:val="28"/>
          <w:szCs w:val="28"/>
          <w:lang w:val="en-US"/>
        </w:rPr>
        <w:t>234</w:t>
      </w:r>
      <w:r w:rsidRPr="00070861">
        <w:rPr>
          <w:rFonts w:ascii="Times New Roman" w:hAnsi="Times New Roman" w:cs="Times New Roman"/>
          <w:sz w:val="28"/>
          <w:szCs w:val="28"/>
          <w:lang w:val="en-US"/>
        </w:rPr>
        <w:t xml:space="preserve"> hộ</w:t>
      </w:r>
      <w:r w:rsidR="006166D5" w:rsidRPr="00070861">
        <w:rPr>
          <w:rFonts w:ascii="Times New Roman" w:hAnsi="Times New Roman" w:cs="Times New Roman"/>
          <w:sz w:val="28"/>
          <w:szCs w:val="28"/>
          <w:lang w:val="en-US"/>
        </w:rPr>
        <w:t>, ấp Đông Châu 521 hộ, ấp Trung Châu 194 hộ</w:t>
      </w:r>
      <w:r w:rsidRPr="00070861">
        <w:rPr>
          <w:rFonts w:ascii="Times New Roman" w:hAnsi="Times New Roman" w:cs="Times New Roman"/>
          <w:sz w:val="28"/>
          <w:szCs w:val="28"/>
          <w:lang w:val="en-US"/>
        </w:rPr>
        <w:t>) thực hiện chỉnh trang cột cờ thẳng hàng theo tiêu chí nông thôn mới.</w:t>
      </w:r>
    </w:p>
    <w:p w:rsidR="00436FD5" w:rsidRDefault="0004572C" w:rsidP="00E363EF">
      <w:pPr>
        <w:spacing w:before="120" w:after="120" w:line="240" w:lineRule="auto"/>
        <w:ind w:firstLine="720"/>
        <w:jc w:val="both"/>
        <w:rPr>
          <w:rFonts w:ascii="Times New Roman" w:hAnsi="Times New Roman" w:cs="Times New Roman"/>
          <w:sz w:val="28"/>
          <w:szCs w:val="28"/>
          <w:lang w:val="en-US"/>
        </w:rPr>
      </w:pPr>
      <w:r w:rsidRPr="00196CAB">
        <w:rPr>
          <w:rFonts w:ascii="Times New Roman" w:hAnsi="Times New Roman" w:cs="Times New Roman"/>
          <w:sz w:val="28"/>
          <w:szCs w:val="28"/>
          <w:lang w:val="en-US"/>
        </w:rPr>
        <w:t>- Tổ chức thu gom, bố trí dụng cụ đựng rác đảm bảo vệ sinh các khu vực công cộ</w:t>
      </w:r>
      <w:r w:rsidR="00436FD5">
        <w:rPr>
          <w:rFonts w:ascii="Times New Roman" w:hAnsi="Times New Roman" w:cs="Times New Roman"/>
          <w:sz w:val="28"/>
          <w:szCs w:val="28"/>
          <w:lang w:val="en-US"/>
        </w:rPr>
        <w:t xml:space="preserve">ng như </w:t>
      </w:r>
      <w:r w:rsidR="00E34CEC">
        <w:rPr>
          <w:rFonts w:ascii="Times New Roman" w:hAnsi="Times New Roman" w:cs="Times New Roman"/>
          <w:sz w:val="28"/>
          <w:szCs w:val="28"/>
          <w:lang w:val="en-US"/>
        </w:rPr>
        <w:t>Trụ sở Ủy ban, Trạm y tế</w:t>
      </w:r>
      <w:r w:rsidR="00436FD5">
        <w:rPr>
          <w:rFonts w:ascii="Times New Roman" w:hAnsi="Times New Roman" w:cs="Times New Roman"/>
          <w:sz w:val="28"/>
          <w:szCs w:val="28"/>
          <w:lang w:val="en-US"/>
        </w:rPr>
        <w:t xml:space="preserve">, các trường học, chợ </w:t>
      </w:r>
      <w:r w:rsidR="00E34CEC">
        <w:rPr>
          <w:rFonts w:ascii="Times New Roman" w:hAnsi="Times New Roman" w:cs="Times New Roman"/>
          <w:sz w:val="28"/>
          <w:szCs w:val="28"/>
          <w:lang w:val="en-US"/>
        </w:rPr>
        <w:t xml:space="preserve">Mỹ </w:t>
      </w:r>
      <w:proofErr w:type="gramStart"/>
      <w:r w:rsidR="00E34CEC">
        <w:rPr>
          <w:rFonts w:ascii="Times New Roman" w:hAnsi="Times New Roman" w:cs="Times New Roman"/>
          <w:sz w:val="28"/>
          <w:szCs w:val="28"/>
          <w:lang w:val="en-US"/>
        </w:rPr>
        <w:t>Hiệp,</w:t>
      </w:r>
      <w:r w:rsidR="00436FD5">
        <w:rPr>
          <w:rFonts w:ascii="Times New Roman" w:hAnsi="Times New Roman" w:cs="Times New Roman"/>
          <w:sz w:val="28"/>
          <w:szCs w:val="28"/>
          <w:lang w:val="en-US"/>
        </w:rPr>
        <w:t>…</w:t>
      </w:r>
      <w:proofErr w:type="gramEnd"/>
      <w:r w:rsidR="00E34CEC">
        <w:rPr>
          <w:rFonts w:ascii="Times New Roman" w:hAnsi="Times New Roman" w:cs="Times New Roman"/>
          <w:sz w:val="28"/>
          <w:szCs w:val="28"/>
          <w:lang w:val="en-US"/>
        </w:rPr>
        <w:t xml:space="preserve"> và </w:t>
      </w:r>
      <w:r w:rsidR="003C72BC">
        <w:rPr>
          <w:rFonts w:ascii="Times New Roman" w:hAnsi="Times New Roman" w:cs="Times New Roman"/>
          <w:sz w:val="28"/>
          <w:szCs w:val="28"/>
          <w:lang w:val="en-US"/>
        </w:rPr>
        <w:t>200</w:t>
      </w:r>
      <w:r w:rsidR="00E34CEC">
        <w:rPr>
          <w:rFonts w:ascii="Times New Roman" w:hAnsi="Times New Roman" w:cs="Times New Roman"/>
          <w:sz w:val="28"/>
          <w:szCs w:val="28"/>
          <w:lang w:val="en-US"/>
        </w:rPr>
        <w:t xml:space="preserve"> thùng rác trên các tuyến đường, khu dân cư có hệ thống thu gom rác thải sinh hoạt.</w:t>
      </w:r>
    </w:p>
    <w:p w:rsidR="00CE78A8" w:rsidRPr="00D15D96" w:rsidRDefault="00CE78A8" w:rsidP="00E363EF">
      <w:pPr>
        <w:spacing w:before="120" w:after="120" w:line="240" w:lineRule="auto"/>
        <w:ind w:firstLine="720"/>
        <w:jc w:val="both"/>
        <w:rPr>
          <w:rFonts w:ascii="Times New Roman" w:hAnsi="Times New Roman" w:cs="Times New Roman"/>
          <w:b/>
          <w:i/>
          <w:sz w:val="28"/>
          <w:szCs w:val="28"/>
          <w:lang w:val="en-US"/>
        </w:rPr>
      </w:pPr>
      <w:r w:rsidRPr="00D15D96">
        <w:rPr>
          <w:rFonts w:ascii="Times New Roman" w:hAnsi="Times New Roman" w:cs="Times New Roman"/>
          <w:b/>
          <w:i/>
          <w:sz w:val="28"/>
          <w:szCs w:val="28"/>
          <w:lang w:val="en-US"/>
        </w:rPr>
        <w:t>b) Xây dựng cảnh quan không gian xanh – sạch – đẹp tại các hộ dân, khu dân cư</w:t>
      </w:r>
    </w:p>
    <w:p w:rsidR="00CE78A8" w:rsidRPr="00070861" w:rsidRDefault="00E15FBE" w:rsidP="00E363EF">
      <w:pPr>
        <w:spacing w:before="120" w:after="120" w:line="240" w:lineRule="auto"/>
        <w:ind w:firstLine="720"/>
        <w:jc w:val="both"/>
        <w:rPr>
          <w:rFonts w:ascii="Times New Roman" w:hAnsi="Times New Roman" w:cs="Times New Roman"/>
          <w:sz w:val="28"/>
          <w:szCs w:val="28"/>
          <w:lang w:val="en-US"/>
        </w:rPr>
      </w:pPr>
      <w:r w:rsidRPr="00070861">
        <w:rPr>
          <w:rFonts w:ascii="Times New Roman" w:hAnsi="Times New Roman" w:cs="Times New Roman"/>
          <w:sz w:val="28"/>
          <w:szCs w:val="28"/>
          <w:lang w:val="en-US"/>
        </w:rPr>
        <w:t>T</w:t>
      </w:r>
      <w:r w:rsidR="00CE78A8" w:rsidRPr="00070861">
        <w:rPr>
          <w:rFonts w:ascii="Times New Roman" w:hAnsi="Times New Roman" w:cs="Times New Roman"/>
          <w:sz w:val="28"/>
          <w:szCs w:val="28"/>
          <w:lang w:val="en-US"/>
        </w:rPr>
        <w:t xml:space="preserve">rên địa bàn xã </w:t>
      </w:r>
      <w:r w:rsidRPr="00070861">
        <w:rPr>
          <w:rFonts w:ascii="Times New Roman" w:hAnsi="Times New Roman" w:cs="Times New Roman"/>
          <w:sz w:val="28"/>
          <w:szCs w:val="28"/>
          <w:lang w:val="en-US"/>
        </w:rPr>
        <w:t xml:space="preserve">có </w:t>
      </w:r>
      <w:r w:rsidR="00070861" w:rsidRPr="00070861">
        <w:rPr>
          <w:rFonts w:ascii="Times New Roman" w:hAnsi="Times New Roman" w:cs="Times New Roman"/>
          <w:sz w:val="28"/>
          <w:szCs w:val="28"/>
          <w:lang w:val="en-US"/>
        </w:rPr>
        <w:t>3574</w:t>
      </w:r>
      <w:r w:rsidR="00A6703D" w:rsidRPr="00070861">
        <w:rPr>
          <w:rFonts w:ascii="Times New Roman" w:hAnsi="Times New Roman" w:cs="Times New Roman"/>
          <w:sz w:val="28"/>
          <w:szCs w:val="28"/>
          <w:lang w:val="en-US"/>
        </w:rPr>
        <w:t>/</w:t>
      </w:r>
      <w:r w:rsidR="00070861" w:rsidRPr="00070861">
        <w:rPr>
          <w:rFonts w:ascii="Times New Roman" w:hAnsi="Times New Roman" w:cs="Times New Roman"/>
          <w:sz w:val="28"/>
          <w:szCs w:val="28"/>
          <w:lang w:val="en-US"/>
        </w:rPr>
        <w:t>4888</w:t>
      </w:r>
      <w:r w:rsidRPr="00070861">
        <w:rPr>
          <w:rFonts w:ascii="Times New Roman" w:hAnsi="Times New Roman" w:cs="Times New Roman"/>
          <w:sz w:val="28"/>
          <w:szCs w:val="28"/>
          <w:lang w:val="en-US"/>
        </w:rPr>
        <w:t xml:space="preserve"> hộ </w:t>
      </w:r>
      <w:r w:rsidR="00CE78A8" w:rsidRPr="00070861">
        <w:rPr>
          <w:rFonts w:ascii="Times New Roman" w:hAnsi="Times New Roman" w:cs="Times New Roman"/>
          <w:sz w:val="28"/>
          <w:szCs w:val="28"/>
          <w:lang w:val="en-US"/>
        </w:rPr>
        <w:t>trồng vườn, cây xanh, hoa và cây cảnh, hàng rào cây xanh</w:t>
      </w:r>
      <w:r w:rsidR="00B96A15" w:rsidRPr="00070861">
        <w:rPr>
          <w:rFonts w:ascii="Times New Roman" w:hAnsi="Times New Roman" w:cs="Times New Roman"/>
          <w:sz w:val="28"/>
          <w:szCs w:val="28"/>
          <w:lang w:val="en-US"/>
        </w:rPr>
        <w:t xml:space="preserve"> hoặc các loại hàng rào khác nhưng có phủ cây xanh</w:t>
      </w:r>
      <w:r w:rsidR="00CE78A8" w:rsidRPr="00070861">
        <w:rPr>
          <w:rFonts w:ascii="Times New Roman" w:hAnsi="Times New Roman" w:cs="Times New Roman"/>
          <w:sz w:val="28"/>
          <w:szCs w:val="28"/>
          <w:lang w:val="en-US"/>
        </w:rPr>
        <w:t>, đạt tỷ lệ</w:t>
      </w:r>
      <w:r w:rsidR="00070861" w:rsidRPr="00070861">
        <w:rPr>
          <w:rFonts w:ascii="Times New Roman" w:hAnsi="Times New Roman" w:cs="Times New Roman"/>
          <w:sz w:val="28"/>
          <w:szCs w:val="28"/>
          <w:lang w:val="en-US"/>
        </w:rPr>
        <w:t xml:space="preserve"> 73,12</w:t>
      </w:r>
      <w:r w:rsidR="00CE78A8" w:rsidRPr="00070861">
        <w:rPr>
          <w:rFonts w:ascii="Times New Roman" w:hAnsi="Times New Roman" w:cs="Times New Roman"/>
          <w:sz w:val="28"/>
          <w:szCs w:val="28"/>
          <w:lang w:val="en-US"/>
        </w:rPr>
        <w:t>%.</w:t>
      </w:r>
    </w:p>
    <w:p w:rsidR="00CE78A8" w:rsidRPr="00D15D96" w:rsidRDefault="00CE78A8" w:rsidP="00E363EF">
      <w:pPr>
        <w:spacing w:before="120" w:after="120" w:line="240" w:lineRule="auto"/>
        <w:ind w:firstLine="720"/>
        <w:jc w:val="both"/>
        <w:rPr>
          <w:rFonts w:ascii="Times New Roman" w:hAnsi="Times New Roman" w:cs="Times New Roman"/>
          <w:b/>
          <w:i/>
          <w:sz w:val="28"/>
          <w:szCs w:val="28"/>
          <w:lang w:val="en-US"/>
        </w:rPr>
      </w:pPr>
      <w:r w:rsidRPr="00D15D96">
        <w:rPr>
          <w:rFonts w:ascii="Times New Roman" w:hAnsi="Times New Roman" w:cs="Times New Roman"/>
          <w:b/>
          <w:i/>
          <w:sz w:val="28"/>
          <w:szCs w:val="28"/>
          <w:lang w:val="en-US"/>
        </w:rPr>
        <w:t>c) Tổ chức vệ sinh môi trường</w:t>
      </w:r>
    </w:p>
    <w:p w:rsidR="00CE78A8" w:rsidRPr="00196CAB" w:rsidRDefault="00CE78A8" w:rsidP="00E363EF">
      <w:pPr>
        <w:spacing w:before="120" w:after="120" w:line="240" w:lineRule="auto"/>
        <w:ind w:firstLine="720"/>
        <w:jc w:val="both"/>
        <w:rPr>
          <w:rFonts w:ascii="Times New Roman" w:hAnsi="Times New Roman" w:cs="Times New Roman"/>
          <w:sz w:val="28"/>
          <w:szCs w:val="28"/>
          <w:lang w:val="en-US"/>
        </w:rPr>
      </w:pPr>
      <w:r w:rsidRPr="00196CAB">
        <w:rPr>
          <w:rFonts w:ascii="Times New Roman" w:hAnsi="Times New Roman" w:cs="Times New Roman"/>
          <w:sz w:val="28"/>
          <w:szCs w:val="28"/>
          <w:lang w:val="en-US"/>
        </w:rPr>
        <w:t>Vệ sinh môi trường các đoạn sông, kênh, rạch trong xã đảm bảo không có mùi hôi thối, không ứ đọng rác thải: khu vực cụ thể</w:t>
      </w:r>
      <w:r w:rsidR="002E176B">
        <w:rPr>
          <w:rFonts w:ascii="Times New Roman" w:hAnsi="Times New Roman" w:cs="Times New Roman"/>
          <w:sz w:val="28"/>
          <w:szCs w:val="28"/>
          <w:lang w:val="en-US"/>
        </w:rPr>
        <w:t xml:space="preserve"> khu dân cư </w:t>
      </w:r>
      <w:r w:rsidR="00E34CEC">
        <w:rPr>
          <w:rFonts w:ascii="Times New Roman" w:hAnsi="Times New Roman" w:cs="Times New Roman"/>
          <w:sz w:val="28"/>
          <w:szCs w:val="28"/>
          <w:lang w:val="en-US"/>
        </w:rPr>
        <w:t>Tây Hạ</w:t>
      </w:r>
      <w:r w:rsidR="002E176B">
        <w:rPr>
          <w:rFonts w:ascii="Times New Roman" w:hAnsi="Times New Roman" w:cs="Times New Roman"/>
          <w:sz w:val="28"/>
          <w:szCs w:val="28"/>
          <w:lang w:val="en-US"/>
        </w:rPr>
        <w:t>,</w:t>
      </w:r>
      <w:r w:rsidR="00E15FBE">
        <w:rPr>
          <w:rFonts w:ascii="Times New Roman" w:hAnsi="Times New Roman" w:cs="Times New Roman"/>
          <w:sz w:val="28"/>
          <w:szCs w:val="28"/>
          <w:lang w:val="en-US"/>
        </w:rPr>
        <w:t xml:space="preserve"> kênh </w:t>
      </w:r>
      <w:r w:rsidR="00E34CEC">
        <w:rPr>
          <w:rFonts w:ascii="Times New Roman" w:hAnsi="Times New Roman" w:cs="Times New Roman"/>
          <w:sz w:val="28"/>
          <w:szCs w:val="28"/>
          <w:lang w:val="en-US"/>
        </w:rPr>
        <w:t xml:space="preserve">Tàu Mòn, kênh Lê Phước </w:t>
      </w:r>
      <w:proofErr w:type="gramStart"/>
      <w:r w:rsidR="00E34CEC">
        <w:rPr>
          <w:rFonts w:ascii="Times New Roman" w:hAnsi="Times New Roman" w:cs="Times New Roman"/>
          <w:sz w:val="28"/>
          <w:szCs w:val="28"/>
          <w:lang w:val="en-US"/>
        </w:rPr>
        <w:t>C</w:t>
      </w:r>
      <w:r w:rsidR="003F4255">
        <w:rPr>
          <w:rFonts w:ascii="Times New Roman" w:hAnsi="Times New Roman" w:cs="Times New Roman"/>
          <w:sz w:val="28"/>
          <w:szCs w:val="28"/>
          <w:lang w:val="en-US"/>
        </w:rPr>
        <w:t>ương,..</w:t>
      </w:r>
      <w:r w:rsidR="00D15D96">
        <w:rPr>
          <w:rFonts w:ascii="Times New Roman" w:hAnsi="Times New Roman" w:cs="Times New Roman"/>
          <w:sz w:val="28"/>
          <w:szCs w:val="28"/>
          <w:lang w:val="en-US"/>
        </w:rPr>
        <w:t>.</w:t>
      </w:r>
      <w:proofErr w:type="gramEnd"/>
    </w:p>
    <w:p w:rsidR="00CE78A8" w:rsidRDefault="00CE78A8" w:rsidP="00E363EF">
      <w:pPr>
        <w:spacing w:before="120" w:after="120" w:line="240" w:lineRule="auto"/>
        <w:ind w:firstLine="720"/>
        <w:jc w:val="both"/>
        <w:rPr>
          <w:rFonts w:ascii="Times New Roman" w:hAnsi="Times New Roman" w:cs="Times New Roman"/>
          <w:sz w:val="28"/>
          <w:szCs w:val="28"/>
          <w:lang w:val="en-US"/>
        </w:rPr>
      </w:pPr>
      <w:r w:rsidRPr="00CE78A8">
        <w:rPr>
          <w:rFonts w:ascii="Times New Roman" w:hAnsi="Times New Roman" w:cs="Times New Roman"/>
          <w:b/>
          <w:sz w:val="28"/>
          <w:szCs w:val="28"/>
          <w:lang w:val="en-US"/>
        </w:rPr>
        <w:t>3. Thời gian thực hiện</w:t>
      </w:r>
      <w:r>
        <w:rPr>
          <w:rFonts w:ascii="Times New Roman" w:hAnsi="Times New Roman" w:cs="Times New Roman"/>
          <w:sz w:val="28"/>
          <w:szCs w:val="28"/>
          <w:lang w:val="en-US"/>
        </w:rPr>
        <w:t xml:space="preserve">: </w:t>
      </w:r>
      <w:r w:rsidR="00070861">
        <w:rPr>
          <w:rFonts w:ascii="Times New Roman" w:hAnsi="Times New Roman" w:cs="Times New Roman"/>
          <w:sz w:val="28"/>
          <w:szCs w:val="28"/>
          <w:lang w:val="en-US"/>
        </w:rPr>
        <w:t>Trong năm 2022</w:t>
      </w:r>
      <w:r w:rsidR="000E04EB">
        <w:rPr>
          <w:rFonts w:ascii="Times New Roman" w:hAnsi="Times New Roman" w:cs="Times New Roman"/>
          <w:sz w:val="28"/>
          <w:szCs w:val="28"/>
          <w:lang w:val="en-US"/>
        </w:rPr>
        <w:t>.</w:t>
      </w:r>
    </w:p>
    <w:p w:rsidR="00EA3733" w:rsidRPr="00EA3733" w:rsidRDefault="00EA3733" w:rsidP="00E363EF">
      <w:pPr>
        <w:spacing w:before="120" w:after="120" w:line="240" w:lineRule="auto"/>
        <w:ind w:firstLine="720"/>
        <w:jc w:val="both"/>
        <w:rPr>
          <w:rFonts w:ascii="Times New Roman" w:hAnsi="Times New Roman" w:cs="Times New Roman"/>
          <w:b/>
          <w:sz w:val="28"/>
          <w:szCs w:val="28"/>
        </w:rPr>
      </w:pPr>
      <w:r w:rsidRPr="00EA3733">
        <w:rPr>
          <w:rFonts w:ascii="Times New Roman" w:hAnsi="Times New Roman" w:cs="Times New Roman"/>
          <w:b/>
          <w:sz w:val="28"/>
          <w:szCs w:val="28"/>
        </w:rPr>
        <w:t>III. KINH PHÍ THỰC HIỆN</w:t>
      </w:r>
    </w:p>
    <w:p w:rsidR="00EA3733" w:rsidRPr="009F300D" w:rsidRDefault="00EA3733" w:rsidP="00E363EF">
      <w:pPr>
        <w:spacing w:before="120" w:after="120" w:line="240" w:lineRule="auto"/>
        <w:ind w:firstLine="720"/>
        <w:jc w:val="both"/>
        <w:rPr>
          <w:rFonts w:ascii="Times New Roman" w:hAnsi="Times New Roman" w:cs="Times New Roman"/>
          <w:sz w:val="28"/>
          <w:szCs w:val="28"/>
        </w:rPr>
      </w:pPr>
      <w:r w:rsidRPr="009F300D">
        <w:rPr>
          <w:rFonts w:ascii="Times New Roman" w:hAnsi="Times New Roman" w:cs="Times New Roman"/>
          <w:sz w:val="28"/>
          <w:szCs w:val="28"/>
        </w:rPr>
        <w:t xml:space="preserve">- Từ nguồn vốn sự nghiệp </w:t>
      </w:r>
      <w:r w:rsidR="007E15ED" w:rsidRPr="009F300D">
        <w:rPr>
          <w:rFonts w:ascii="Times New Roman" w:hAnsi="Times New Roman" w:cs="Times New Roman"/>
          <w:sz w:val="28"/>
          <w:szCs w:val="28"/>
          <w:lang w:val="en-US"/>
        </w:rPr>
        <w:t>môi trường năm 20</w:t>
      </w:r>
      <w:r w:rsidR="00E1347E" w:rsidRPr="009F300D">
        <w:rPr>
          <w:rFonts w:ascii="Times New Roman" w:hAnsi="Times New Roman" w:cs="Times New Roman"/>
          <w:sz w:val="28"/>
          <w:szCs w:val="28"/>
          <w:lang w:val="en-US"/>
        </w:rPr>
        <w:t xml:space="preserve">22 </w:t>
      </w:r>
      <w:r w:rsidR="007E15ED" w:rsidRPr="009F300D">
        <w:rPr>
          <w:rFonts w:ascii="Times New Roman" w:hAnsi="Times New Roman" w:cs="Times New Roman"/>
          <w:sz w:val="28"/>
          <w:szCs w:val="28"/>
          <w:lang w:val="en-US"/>
        </w:rPr>
        <w:t>của UBND xã</w:t>
      </w:r>
      <w:r w:rsidR="00E1347E" w:rsidRPr="009F300D">
        <w:rPr>
          <w:rFonts w:ascii="Times New Roman" w:hAnsi="Times New Roman" w:cs="Times New Roman"/>
          <w:sz w:val="28"/>
          <w:szCs w:val="28"/>
          <w:lang w:val="en-US"/>
        </w:rPr>
        <w:t xml:space="preserve"> </w:t>
      </w:r>
      <w:r w:rsidR="003F4255">
        <w:rPr>
          <w:rFonts w:ascii="Times New Roman" w:hAnsi="Times New Roman" w:cs="Times New Roman"/>
          <w:sz w:val="28"/>
          <w:szCs w:val="28"/>
          <w:lang w:val="en-US"/>
        </w:rPr>
        <w:t>Mỹ Hiệp</w:t>
      </w:r>
      <w:r w:rsidR="00E1347E" w:rsidRPr="009F300D">
        <w:rPr>
          <w:rFonts w:ascii="Times New Roman" w:hAnsi="Times New Roman" w:cs="Times New Roman"/>
          <w:sz w:val="28"/>
          <w:szCs w:val="28"/>
          <w:lang w:val="en-US"/>
        </w:rPr>
        <w:t>.</w:t>
      </w:r>
    </w:p>
    <w:p w:rsidR="00EA3733" w:rsidRPr="00EA3733" w:rsidRDefault="00EA3733" w:rsidP="007E15ED">
      <w:pPr>
        <w:spacing w:before="120" w:after="120" w:line="240" w:lineRule="auto"/>
        <w:ind w:firstLine="720"/>
        <w:jc w:val="both"/>
        <w:rPr>
          <w:rFonts w:ascii="Times New Roman" w:hAnsi="Times New Roman" w:cs="Times New Roman"/>
          <w:b/>
          <w:sz w:val="28"/>
          <w:szCs w:val="28"/>
        </w:rPr>
      </w:pPr>
      <w:r w:rsidRPr="00EA3733">
        <w:rPr>
          <w:rFonts w:ascii="Times New Roman" w:hAnsi="Times New Roman" w:cs="Times New Roman"/>
          <w:b/>
          <w:sz w:val="28"/>
          <w:szCs w:val="28"/>
        </w:rPr>
        <w:t>IV. TỔ CHỨC THỰC HIỆN</w:t>
      </w:r>
    </w:p>
    <w:p w:rsidR="00EA3733" w:rsidRPr="007E15ED" w:rsidRDefault="00EA3733" w:rsidP="007E15ED">
      <w:pPr>
        <w:spacing w:before="120" w:after="120" w:line="240" w:lineRule="auto"/>
        <w:ind w:firstLine="720"/>
        <w:jc w:val="both"/>
        <w:rPr>
          <w:rFonts w:ascii="Times New Roman" w:hAnsi="Times New Roman" w:cs="Times New Roman"/>
          <w:b/>
          <w:sz w:val="28"/>
          <w:szCs w:val="28"/>
          <w:lang w:val="en-US"/>
        </w:rPr>
      </w:pPr>
      <w:r w:rsidRPr="00EA3733">
        <w:rPr>
          <w:rFonts w:ascii="Times New Roman" w:hAnsi="Times New Roman" w:cs="Times New Roman"/>
          <w:b/>
          <w:sz w:val="28"/>
          <w:szCs w:val="28"/>
        </w:rPr>
        <w:t xml:space="preserve">1. </w:t>
      </w:r>
      <w:r w:rsidR="007E15ED">
        <w:rPr>
          <w:rFonts w:ascii="Times New Roman" w:hAnsi="Times New Roman" w:cs="Times New Roman"/>
          <w:b/>
          <w:sz w:val="28"/>
          <w:szCs w:val="28"/>
          <w:lang w:val="en-US"/>
        </w:rPr>
        <w:t xml:space="preserve">Công chức </w:t>
      </w:r>
      <w:r w:rsidRPr="00EA3733">
        <w:rPr>
          <w:rFonts w:ascii="Times New Roman" w:hAnsi="Times New Roman" w:cs="Times New Roman"/>
          <w:b/>
          <w:sz w:val="28"/>
          <w:szCs w:val="28"/>
        </w:rPr>
        <w:t>Môi trường</w:t>
      </w:r>
    </w:p>
    <w:p w:rsidR="00EA3733" w:rsidRPr="00200D5A" w:rsidRDefault="00EA3733" w:rsidP="007E15ED">
      <w:pPr>
        <w:spacing w:before="120" w:after="120" w:line="240" w:lineRule="auto"/>
        <w:ind w:firstLine="720"/>
        <w:jc w:val="both"/>
        <w:rPr>
          <w:rFonts w:ascii="Times New Roman" w:hAnsi="Times New Roman" w:cs="Times New Roman"/>
          <w:sz w:val="28"/>
          <w:szCs w:val="28"/>
        </w:rPr>
      </w:pPr>
      <w:r w:rsidRPr="00200D5A">
        <w:rPr>
          <w:rFonts w:ascii="Times New Roman" w:hAnsi="Times New Roman" w:cs="Times New Roman"/>
          <w:sz w:val="28"/>
          <w:szCs w:val="28"/>
        </w:rPr>
        <w:t xml:space="preserve">- Chịu trách nhiệm đôn đốc, hướng dẫn các </w:t>
      </w:r>
      <w:r w:rsidR="007E15ED" w:rsidRPr="00200D5A">
        <w:rPr>
          <w:rFonts w:ascii="Times New Roman" w:hAnsi="Times New Roman" w:cs="Times New Roman"/>
          <w:sz w:val="28"/>
          <w:szCs w:val="28"/>
          <w:lang w:val="en-US"/>
        </w:rPr>
        <w:t>công chức liên quan và các Trưởng ban nhân dân ấp trên địa bàn xã triển khai kế hoạch này</w:t>
      </w:r>
      <w:r w:rsidR="00200D5A">
        <w:rPr>
          <w:rFonts w:ascii="Times New Roman" w:hAnsi="Times New Roman" w:cs="Times New Roman"/>
          <w:sz w:val="28"/>
          <w:szCs w:val="28"/>
          <w:lang w:val="en-US"/>
        </w:rPr>
        <w:t>.</w:t>
      </w:r>
    </w:p>
    <w:p w:rsidR="00200D5A" w:rsidRPr="00200D5A" w:rsidRDefault="00200D5A" w:rsidP="00200D5A">
      <w:pPr>
        <w:spacing w:before="120" w:after="120" w:line="240" w:lineRule="auto"/>
        <w:ind w:firstLine="720"/>
        <w:jc w:val="both"/>
        <w:rPr>
          <w:rFonts w:ascii="Times New Roman" w:hAnsi="Times New Roman" w:cs="Times New Roman"/>
          <w:sz w:val="28"/>
          <w:szCs w:val="28"/>
          <w:lang w:val="en-US"/>
        </w:rPr>
      </w:pPr>
      <w:r w:rsidRPr="00200D5A">
        <w:rPr>
          <w:rFonts w:ascii="Times New Roman" w:hAnsi="Times New Roman" w:cs="Times New Roman"/>
          <w:sz w:val="28"/>
          <w:szCs w:val="28"/>
          <w:lang w:val="en-US"/>
        </w:rPr>
        <w:t xml:space="preserve">- Rà soát hiện trạng tuyến đường giao thông nông thôn, định kỳ hàng năm tổ chức đăng ký thực hiện tuyến đường “xanh - sạch - đẹp” gửi về Ủy ban nhân dân </w:t>
      </w:r>
      <w:r w:rsidR="008432E9">
        <w:rPr>
          <w:rFonts w:ascii="Times New Roman" w:hAnsi="Times New Roman" w:cs="Times New Roman"/>
          <w:sz w:val="28"/>
          <w:szCs w:val="28"/>
          <w:lang w:val="en-US"/>
        </w:rPr>
        <w:t>xã</w:t>
      </w:r>
      <w:r>
        <w:rPr>
          <w:rFonts w:ascii="Times New Roman" w:hAnsi="Times New Roman" w:cs="Times New Roman"/>
          <w:sz w:val="28"/>
          <w:szCs w:val="28"/>
          <w:lang w:val="en-US"/>
        </w:rPr>
        <w:t>.</w:t>
      </w:r>
    </w:p>
    <w:p w:rsidR="00200D5A" w:rsidRPr="00200D5A" w:rsidRDefault="00200D5A" w:rsidP="00200D5A">
      <w:pPr>
        <w:spacing w:before="120" w:after="120" w:line="240" w:lineRule="auto"/>
        <w:ind w:firstLine="720"/>
        <w:jc w:val="both"/>
        <w:rPr>
          <w:rFonts w:ascii="Times New Roman" w:hAnsi="Times New Roman" w:cs="Times New Roman"/>
          <w:sz w:val="28"/>
          <w:szCs w:val="28"/>
          <w:lang w:val="en-US"/>
        </w:rPr>
      </w:pPr>
      <w:r w:rsidRPr="00200D5A">
        <w:rPr>
          <w:rFonts w:ascii="Times New Roman" w:hAnsi="Times New Roman" w:cs="Times New Roman"/>
          <w:sz w:val="28"/>
          <w:szCs w:val="28"/>
          <w:lang w:val="en-US"/>
        </w:rPr>
        <w:t xml:space="preserve">- </w:t>
      </w:r>
      <w:r>
        <w:rPr>
          <w:rFonts w:ascii="Times New Roman" w:hAnsi="Times New Roman" w:cs="Times New Roman"/>
          <w:sz w:val="28"/>
          <w:szCs w:val="28"/>
          <w:lang w:val="en-US"/>
        </w:rPr>
        <w:t>Tham mưu Ủy ban nhân dân xã t</w:t>
      </w:r>
      <w:r w:rsidRPr="00200D5A">
        <w:rPr>
          <w:rFonts w:ascii="Times New Roman" w:hAnsi="Times New Roman" w:cs="Times New Roman"/>
          <w:sz w:val="28"/>
          <w:szCs w:val="28"/>
          <w:lang w:val="en-US"/>
        </w:rPr>
        <w:t xml:space="preserve">hành lập Tổ vệ sinh môi trường ở </w:t>
      </w:r>
      <w:r>
        <w:rPr>
          <w:rFonts w:ascii="Times New Roman" w:hAnsi="Times New Roman" w:cs="Times New Roman"/>
          <w:sz w:val="28"/>
          <w:szCs w:val="28"/>
          <w:lang w:val="en-US"/>
        </w:rPr>
        <w:t xml:space="preserve">các </w:t>
      </w:r>
      <w:r w:rsidRPr="00200D5A">
        <w:rPr>
          <w:rFonts w:ascii="Times New Roman" w:hAnsi="Times New Roman" w:cs="Times New Roman"/>
          <w:sz w:val="28"/>
          <w:szCs w:val="28"/>
          <w:lang w:val="en-US"/>
        </w:rPr>
        <w:t xml:space="preserve">ấp, khu vực </w:t>
      </w:r>
      <w:r>
        <w:rPr>
          <w:rFonts w:ascii="Times New Roman" w:hAnsi="Times New Roman" w:cs="Times New Roman"/>
          <w:sz w:val="28"/>
          <w:szCs w:val="28"/>
          <w:lang w:val="en-US"/>
        </w:rPr>
        <w:t>trên địa bàn xã.</w:t>
      </w:r>
    </w:p>
    <w:p w:rsidR="00200D5A" w:rsidRPr="00200D5A" w:rsidRDefault="00200D5A" w:rsidP="00200D5A">
      <w:pPr>
        <w:spacing w:before="120" w:after="120" w:line="240" w:lineRule="auto"/>
        <w:ind w:firstLine="720"/>
        <w:jc w:val="both"/>
        <w:rPr>
          <w:rFonts w:ascii="Times New Roman" w:hAnsi="Times New Roman" w:cs="Times New Roman"/>
          <w:sz w:val="28"/>
          <w:szCs w:val="28"/>
          <w:lang w:val="en-US"/>
        </w:rPr>
      </w:pPr>
      <w:r w:rsidRPr="00200D5A">
        <w:rPr>
          <w:rFonts w:ascii="Times New Roman" w:hAnsi="Times New Roman" w:cs="Times New Roman"/>
          <w:sz w:val="28"/>
          <w:szCs w:val="28"/>
          <w:lang w:val="en-US"/>
        </w:rPr>
        <w:lastRenderedPageBreak/>
        <w:t>- Rà soát, bổ sung, hoàn thiện nội dung về bảo vệ môi trường (vệ sinh môi trường công cộng, trồng và chăm sóc cây xanh ven đường tại nơi ở, nơi làm việc; công tác xử lý chất thải chăn nuôi, nuôi trồng thủy sản; thu gom, vận chuyển, chuyển giao xử lý bao gói thuốc bảo vệ thực vật sau sử dụng) trong quy chế, quy ước cộng đồng ở địa phương. Đưa nội dung việc chấp hành quy định của pháp luật về bảo vệ môi trường, việc chấp hành quy chế, quy ước cộng đồng vào Tiêu chuẩn gia đình văn hóa, khu vực, ấp văn hoá.</w:t>
      </w:r>
    </w:p>
    <w:p w:rsidR="00200D5A" w:rsidRDefault="00200D5A" w:rsidP="00200D5A">
      <w:pPr>
        <w:spacing w:before="120" w:after="120" w:line="240" w:lineRule="auto"/>
        <w:ind w:firstLine="720"/>
        <w:jc w:val="both"/>
        <w:rPr>
          <w:rFonts w:ascii="Times New Roman" w:hAnsi="Times New Roman" w:cs="Times New Roman"/>
          <w:sz w:val="28"/>
          <w:szCs w:val="28"/>
          <w:lang w:val="en-US"/>
        </w:rPr>
      </w:pPr>
      <w:r w:rsidRPr="00200D5A">
        <w:rPr>
          <w:rFonts w:ascii="Times New Roman" w:hAnsi="Times New Roman" w:cs="Times New Roman"/>
          <w:sz w:val="28"/>
          <w:szCs w:val="28"/>
          <w:lang w:val="en-US"/>
        </w:rPr>
        <w:t xml:space="preserve">- Triển khai tuyên truyền thông điệp về bảo vệ môi trường </w:t>
      </w:r>
      <w:r>
        <w:rPr>
          <w:rFonts w:ascii="Times New Roman" w:hAnsi="Times New Roman" w:cs="Times New Roman"/>
          <w:sz w:val="28"/>
          <w:szCs w:val="28"/>
          <w:lang w:val="en-US"/>
        </w:rPr>
        <w:t>trạm truyền thanh xã</w:t>
      </w:r>
      <w:r w:rsidRPr="00200D5A">
        <w:rPr>
          <w:rFonts w:ascii="Times New Roman" w:hAnsi="Times New Roman" w:cs="Times New Roman"/>
          <w:sz w:val="28"/>
          <w:szCs w:val="28"/>
          <w:lang w:val="en-US"/>
        </w:rPr>
        <w:t xml:space="preserve">; phối hợp với Mặt trận Tổ quốc Việt Nam </w:t>
      </w:r>
      <w:r>
        <w:rPr>
          <w:rFonts w:ascii="Times New Roman" w:hAnsi="Times New Roman" w:cs="Times New Roman"/>
          <w:sz w:val="28"/>
          <w:szCs w:val="28"/>
          <w:lang w:val="en-US"/>
        </w:rPr>
        <w:t xml:space="preserve">xã </w:t>
      </w:r>
      <w:r w:rsidRPr="00200D5A">
        <w:rPr>
          <w:rFonts w:ascii="Times New Roman" w:hAnsi="Times New Roman" w:cs="Times New Roman"/>
          <w:sz w:val="28"/>
          <w:szCs w:val="28"/>
          <w:lang w:val="en-US"/>
        </w:rPr>
        <w:t xml:space="preserve">và các </w:t>
      </w:r>
      <w:r>
        <w:rPr>
          <w:rFonts w:ascii="Times New Roman" w:hAnsi="Times New Roman" w:cs="Times New Roman"/>
          <w:sz w:val="28"/>
          <w:szCs w:val="28"/>
          <w:lang w:val="en-US"/>
        </w:rPr>
        <w:t>Hội, đoàn thể xã</w:t>
      </w:r>
      <w:r w:rsidRPr="00200D5A">
        <w:rPr>
          <w:rFonts w:ascii="Times New Roman" w:hAnsi="Times New Roman" w:cs="Times New Roman"/>
          <w:sz w:val="28"/>
          <w:szCs w:val="28"/>
          <w:lang w:val="en-US"/>
        </w:rPr>
        <w:t xml:space="preserve"> tăng cường các hoạt động tuyên truyền nâng cao nhận thức và trách nhiệm của người dân về bảo vệ môi trường.</w:t>
      </w:r>
    </w:p>
    <w:p w:rsidR="00EA3733" w:rsidRPr="007E15ED" w:rsidRDefault="00EA3733" w:rsidP="007E15ED">
      <w:pPr>
        <w:spacing w:before="120" w:after="120" w:line="240" w:lineRule="auto"/>
        <w:ind w:firstLine="720"/>
        <w:jc w:val="both"/>
        <w:rPr>
          <w:rFonts w:ascii="Times New Roman" w:hAnsi="Times New Roman" w:cs="Times New Roman"/>
          <w:sz w:val="28"/>
          <w:szCs w:val="28"/>
        </w:rPr>
      </w:pPr>
      <w:r w:rsidRPr="007E15ED">
        <w:rPr>
          <w:rFonts w:ascii="Times New Roman" w:hAnsi="Times New Roman" w:cs="Times New Roman"/>
          <w:sz w:val="28"/>
          <w:szCs w:val="28"/>
        </w:rPr>
        <w:t xml:space="preserve">- </w:t>
      </w:r>
      <w:r w:rsidR="007E15ED" w:rsidRPr="007E15ED">
        <w:rPr>
          <w:rFonts w:ascii="Times New Roman" w:hAnsi="Times New Roman" w:cs="Times New Roman"/>
          <w:sz w:val="28"/>
          <w:szCs w:val="28"/>
          <w:lang w:val="en-US"/>
        </w:rPr>
        <w:t>Liên hệ các cơ quan chuyên môn về nội dung</w:t>
      </w:r>
      <w:r w:rsidRPr="007E15ED">
        <w:rPr>
          <w:rFonts w:ascii="Times New Roman" w:hAnsi="Times New Roman" w:cs="Times New Roman"/>
          <w:sz w:val="28"/>
          <w:szCs w:val="28"/>
        </w:rPr>
        <w:t xml:space="preserve"> tuyên truyền về bảo vệ môi trường; chủ trì phối hợp với cơ quan, đơn vị liên quan tuyên truyền về bảo vệ môi trường trên </w:t>
      </w:r>
      <w:r w:rsidR="008432E9">
        <w:rPr>
          <w:rFonts w:ascii="Times New Roman" w:hAnsi="Times New Roman" w:cs="Times New Roman"/>
          <w:sz w:val="28"/>
          <w:szCs w:val="28"/>
          <w:lang w:val="en-US"/>
        </w:rPr>
        <w:t>đài</w:t>
      </w:r>
      <w:r w:rsidR="007E15ED" w:rsidRPr="007E15ED">
        <w:rPr>
          <w:rFonts w:ascii="Times New Roman" w:hAnsi="Times New Roman" w:cs="Times New Roman"/>
          <w:sz w:val="28"/>
          <w:szCs w:val="28"/>
          <w:lang w:val="en-US"/>
        </w:rPr>
        <w:t xml:space="preserve"> truyền thanh xã</w:t>
      </w:r>
      <w:r w:rsidRPr="007E15ED">
        <w:rPr>
          <w:rFonts w:ascii="Times New Roman" w:hAnsi="Times New Roman" w:cs="Times New Roman"/>
          <w:sz w:val="28"/>
          <w:szCs w:val="28"/>
        </w:rPr>
        <w:t>.</w:t>
      </w:r>
    </w:p>
    <w:p w:rsidR="00EA3733" w:rsidRPr="00EA3733" w:rsidRDefault="00EA3733" w:rsidP="007E15ED">
      <w:pPr>
        <w:spacing w:before="120" w:after="120" w:line="240" w:lineRule="auto"/>
        <w:ind w:firstLine="720"/>
        <w:jc w:val="both"/>
        <w:rPr>
          <w:rFonts w:ascii="Times New Roman" w:hAnsi="Times New Roman" w:cs="Times New Roman"/>
          <w:b/>
          <w:sz w:val="28"/>
          <w:szCs w:val="28"/>
        </w:rPr>
      </w:pPr>
      <w:r w:rsidRPr="007E15ED">
        <w:rPr>
          <w:rFonts w:ascii="Times New Roman" w:hAnsi="Times New Roman" w:cs="Times New Roman"/>
          <w:sz w:val="28"/>
          <w:szCs w:val="28"/>
        </w:rPr>
        <w:t xml:space="preserve">- Tham mưu Ủy ban nhân dân </w:t>
      </w:r>
      <w:r w:rsidR="007E15ED" w:rsidRPr="007E15ED">
        <w:rPr>
          <w:rFonts w:ascii="Times New Roman" w:hAnsi="Times New Roman" w:cs="Times New Roman"/>
          <w:sz w:val="28"/>
          <w:szCs w:val="28"/>
          <w:lang w:val="en-US"/>
        </w:rPr>
        <w:t>xã</w:t>
      </w:r>
      <w:r w:rsidRPr="007E15ED">
        <w:rPr>
          <w:rFonts w:ascii="Times New Roman" w:hAnsi="Times New Roman" w:cs="Times New Roman"/>
          <w:sz w:val="28"/>
          <w:szCs w:val="28"/>
        </w:rPr>
        <w:t xml:space="preserve"> chỉ đạo công tác thu gom và xử lý các loại chất thải phát sinh trên địa </w:t>
      </w:r>
      <w:r w:rsidR="007E15ED" w:rsidRPr="007E15ED">
        <w:rPr>
          <w:rFonts w:ascii="Times New Roman" w:hAnsi="Times New Roman" w:cs="Times New Roman"/>
          <w:sz w:val="28"/>
          <w:szCs w:val="28"/>
          <w:lang w:val="en-US"/>
        </w:rPr>
        <w:t>xã</w:t>
      </w:r>
      <w:r w:rsidRPr="007E15ED">
        <w:rPr>
          <w:rFonts w:ascii="Times New Roman" w:hAnsi="Times New Roman" w:cs="Times New Roman"/>
          <w:sz w:val="28"/>
          <w:szCs w:val="28"/>
        </w:rPr>
        <w:t xml:space="preserve">; </w:t>
      </w:r>
      <w:r w:rsidR="007E15ED" w:rsidRPr="007E15ED">
        <w:rPr>
          <w:rFonts w:ascii="Times New Roman" w:hAnsi="Times New Roman" w:cs="Times New Roman"/>
          <w:sz w:val="28"/>
          <w:szCs w:val="28"/>
          <w:lang w:val="en-US"/>
        </w:rPr>
        <w:t xml:space="preserve">rà soát, tham mưu UBND xã khu vực ô nhiễm, khu vực mất an toàn về môi trường và đề xuất biện pháp </w:t>
      </w:r>
      <w:r w:rsidRPr="007E15ED">
        <w:rPr>
          <w:rFonts w:ascii="Times New Roman" w:hAnsi="Times New Roman" w:cs="Times New Roman"/>
          <w:sz w:val="28"/>
          <w:szCs w:val="28"/>
        </w:rPr>
        <w:t>khắc phục ô nhiễm.</w:t>
      </w:r>
    </w:p>
    <w:p w:rsidR="00EA3733" w:rsidRPr="00EA3733" w:rsidRDefault="00EA3733" w:rsidP="007E15ED">
      <w:pPr>
        <w:spacing w:before="120" w:after="120" w:line="240" w:lineRule="auto"/>
        <w:ind w:firstLine="720"/>
        <w:jc w:val="both"/>
        <w:rPr>
          <w:rFonts w:ascii="Times New Roman" w:hAnsi="Times New Roman" w:cs="Times New Roman"/>
          <w:b/>
          <w:sz w:val="28"/>
          <w:szCs w:val="28"/>
        </w:rPr>
      </w:pPr>
      <w:r w:rsidRPr="007E15ED">
        <w:rPr>
          <w:rFonts w:ascii="Times New Roman" w:hAnsi="Times New Roman" w:cs="Times New Roman"/>
          <w:sz w:val="28"/>
          <w:szCs w:val="28"/>
        </w:rPr>
        <w:t xml:space="preserve">- </w:t>
      </w:r>
      <w:r w:rsidR="007E15ED" w:rsidRPr="007E15ED">
        <w:rPr>
          <w:rFonts w:ascii="Times New Roman" w:hAnsi="Times New Roman" w:cs="Times New Roman"/>
          <w:sz w:val="28"/>
          <w:szCs w:val="28"/>
          <w:lang w:val="en-US"/>
        </w:rPr>
        <w:t>Tham mưu UBND xã về</w:t>
      </w:r>
      <w:r w:rsidRPr="007E15ED">
        <w:rPr>
          <w:rFonts w:ascii="Times New Roman" w:hAnsi="Times New Roman" w:cs="Times New Roman"/>
          <w:sz w:val="28"/>
          <w:szCs w:val="28"/>
        </w:rPr>
        <w:t xml:space="preserve"> cách thức, nội dung thực hiện xây dựng cảnh quan môi trường nông thôn “xanh - sạch - đẹp”.</w:t>
      </w:r>
    </w:p>
    <w:p w:rsidR="008432E9" w:rsidRDefault="007E15ED" w:rsidP="007E15ED">
      <w:pPr>
        <w:spacing w:before="120" w:after="120" w:line="240" w:lineRule="auto"/>
        <w:ind w:firstLine="720"/>
        <w:jc w:val="both"/>
        <w:rPr>
          <w:rFonts w:ascii="Times New Roman" w:hAnsi="Times New Roman" w:cs="Times New Roman"/>
          <w:b/>
          <w:i/>
          <w:sz w:val="28"/>
          <w:szCs w:val="28"/>
          <w:lang w:val="en-US"/>
        </w:rPr>
      </w:pPr>
      <w:r>
        <w:rPr>
          <w:rFonts w:ascii="Times New Roman" w:hAnsi="Times New Roman" w:cs="Times New Roman"/>
          <w:b/>
          <w:sz w:val="28"/>
          <w:szCs w:val="28"/>
          <w:lang w:val="en-US"/>
        </w:rPr>
        <w:t xml:space="preserve">2. </w:t>
      </w:r>
      <w:r w:rsidR="008432E9">
        <w:rPr>
          <w:rFonts w:ascii="Times New Roman" w:hAnsi="Times New Roman" w:cs="Times New Roman"/>
          <w:b/>
          <w:sz w:val="28"/>
          <w:szCs w:val="28"/>
          <w:lang w:val="en-US"/>
        </w:rPr>
        <w:t>Kỹ thuật viên T</w:t>
      </w:r>
      <w:r>
        <w:rPr>
          <w:rFonts w:ascii="Times New Roman" w:hAnsi="Times New Roman" w:cs="Times New Roman"/>
          <w:b/>
          <w:sz w:val="28"/>
          <w:szCs w:val="28"/>
          <w:lang w:val="en-US"/>
        </w:rPr>
        <w:t>hú y</w:t>
      </w:r>
    </w:p>
    <w:p w:rsidR="00EA3733" w:rsidRPr="007E15ED" w:rsidRDefault="007E15ED" w:rsidP="007E15ED">
      <w:pPr>
        <w:spacing w:before="120" w:after="120" w:line="240" w:lineRule="auto"/>
        <w:ind w:firstLine="720"/>
        <w:jc w:val="both"/>
        <w:rPr>
          <w:rFonts w:ascii="Times New Roman" w:hAnsi="Times New Roman" w:cs="Times New Roman"/>
          <w:sz w:val="28"/>
          <w:szCs w:val="28"/>
        </w:rPr>
      </w:pPr>
      <w:r w:rsidRPr="007E15ED">
        <w:rPr>
          <w:rFonts w:ascii="Times New Roman" w:hAnsi="Times New Roman" w:cs="Times New Roman"/>
          <w:sz w:val="28"/>
          <w:szCs w:val="28"/>
          <w:lang w:val="en-US"/>
        </w:rPr>
        <w:t>Hướng dẫn</w:t>
      </w:r>
      <w:r w:rsidR="00EA3733" w:rsidRPr="007E15ED">
        <w:rPr>
          <w:rFonts w:ascii="Times New Roman" w:hAnsi="Times New Roman" w:cs="Times New Roman"/>
          <w:sz w:val="28"/>
          <w:szCs w:val="28"/>
        </w:rPr>
        <w:t xml:space="preserve"> các hộ gia đình, cá nhân trong việc dụng khoa học kỹ thuật trong sản xuất nông nghiệp, chăn nuôi, nuôi trồng thủy sản gắn với bảo vệ môi trường, giảm phát thải chất thải và thu gom bao gói thuốc bảo vệ thực vật sau sử dụng vào bể chứa đúng quy định.</w:t>
      </w:r>
    </w:p>
    <w:p w:rsidR="00EA3733" w:rsidRPr="00070861" w:rsidRDefault="00070861" w:rsidP="007E15ED">
      <w:pPr>
        <w:spacing w:before="120" w:after="120" w:line="240"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3</w:t>
      </w:r>
      <w:r w:rsidR="00EA3733" w:rsidRPr="00EA3733">
        <w:rPr>
          <w:rFonts w:ascii="Times New Roman" w:hAnsi="Times New Roman" w:cs="Times New Roman"/>
          <w:b/>
          <w:sz w:val="28"/>
          <w:szCs w:val="28"/>
        </w:rPr>
        <w:t xml:space="preserve">. </w:t>
      </w:r>
      <w:r w:rsidR="007E15ED">
        <w:rPr>
          <w:rFonts w:ascii="Times New Roman" w:hAnsi="Times New Roman" w:cs="Times New Roman"/>
          <w:b/>
          <w:sz w:val="28"/>
          <w:szCs w:val="28"/>
          <w:lang w:val="en-US"/>
        </w:rPr>
        <w:t>Công chức</w:t>
      </w:r>
      <w:r w:rsidR="00EA3733" w:rsidRPr="00EA3733">
        <w:rPr>
          <w:rFonts w:ascii="Times New Roman" w:hAnsi="Times New Roman" w:cs="Times New Roman"/>
          <w:b/>
          <w:sz w:val="28"/>
          <w:szCs w:val="28"/>
        </w:rPr>
        <w:t xml:space="preserve"> Văn hóa</w:t>
      </w:r>
      <w:r>
        <w:rPr>
          <w:rFonts w:ascii="Times New Roman" w:hAnsi="Times New Roman" w:cs="Times New Roman"/>
          <w:b/>
          <w:sz w:val="28"/>
          <w:szCs w:val="28"/>
          <w:lang w:val="en-US"/>
        </w:rPr>
        <w:t xml:space="preserve"> – xã hội</w:t>
      </w:r>
    </w:p>
    <w:p w:rsidR="00EA3733" w:rsidRPr="007E15ED" w:rsidRDefault="00EA3733" w:rsidP="007E15ED">
      <w:pPr>
        <w:spacing w:before="120" w:after="120" w:line="240" w:lineRule="auto"/>
        <w:ind w:firstLine="720"/>
        <w:jc w:val="both"/>
        <w:rPr>
          <w:rFonts w:ascii="Times New Roman" w:hAnsi="Times New Roman" w:cs="Times New Roman"/>
          <w:sz w:val="28"/>
          <w:szCs w:val="28"/>
        </w:rPr>
      </w:pPr>
      <w:r w:rsidRPr="007E15ED">
        <w:rPr>
          <w:rFonts w:ascii="Times New Roman" w:hAnsi="Times New Roman" w:cs="Times New Roman"/>
          <w:sz w:val="28"/>
          <w:szCs w:val="28"/>
        </w:rPr>
        <w:t>Phát triển phong trào thi đua mô hình có cảnh quan môi trường “xanh - sạch - đẹp” trong phong trào xây dựng đời sống văn hóa; lồng ghép xây dựng cảnh quan môi trường “xanh - sạch - đẹp” gắn với phong trào Toàn dân đoàn kết xây dựng đời sống văn hóa và công tác gia đình; đưa nội dung chấp hành quy định của pháp luật về bảo vệ môi trường, quy ước cộng đồng vào xét duyệt Tiêu chuẩn gia đình văn hóa, ấp văn hóa nông thôn mớ</w:t>
      </w:r>
      <w:r w:rsidR="007E15ED" w:rsidRPr="007E15ED">
        <w:rPr>
          <w:rFonts w:ascii="Times New Roman" w:hAnsi="Times New Roman" w:cs="Times New Roman"/>
          <w:sz w:val="28"/>
          <w:szCs w:val="28"/>
        </w:rPr>
        <w:t>i</w:t>
      </w:r>
      <w:r w:rsidRPr="007E15ED">
        <w:rPr>
          <w:rFonts w:ascii="Times New Roman" w:hAnsi="Times New Roman" w:cs="Times New Roman"/>
          <w:sz w:val="28"/>
          <w:szCs w:val="28"/>
        </w:rPr>
        <w:t>.</w:t>
      </w:r>
    </w:p>
    <w:p w:rsidR="00EA3733" w:rsidRPr="007E15ED" w:rsidRDefault="007E15ED" w:rsidP="00EA3733">
      <w:pPr>
        <w:spacing w:before="120" w:after="12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b/>
      </w:r>
      <w:r w:rsidR="00C125BC">
        <w:rPr>
          <w:rFonts w:ascii="Times New Roman" w:hAnsi="Times New Roman" w:cs="Times New Roman"/>
          <w:b/>
          <w:sz w:val="28"/>
          <w:szCs w:val="28"/>
          <w:lang w:val="en-US"/>
        </w:rPr>
        <w:t>4</w:t>
      </w:r>
      <w:r w:rsidR="00EA3733" w:rsidRPr="00EA3733">
        <w:rPr>
          <w:rFonts w:ascii="Times New Roman" w:hAnsi="Times New Roman" w:cs="Times New Roman"/>
          <w:b/>
          <w:sz w:val="28"/>
          <w:szCs w:val="28"/>
        </w:rPr>
        <w:t xml:space="preserve">. </w:t>
      </w:r>
      <w:r w:rsidR="00386F42">
        <w:rPr>
          <w:rFonts w:ascii="Times New Roman" w:hAnsi="Times New Roman" w:cs="Times New Roman"/>
          <w:b/>
          <w:sz w:val="28"/>
          <w:szCs w:val="28"/>
          <w:lang w:val="en-US"/>
        </w:rPr>
        <w:t>Đài</w:t>
      </w:r>
      <w:r>
        <w:rPr>
          <w:rFonts w:ascii="Times New Roman" w:hAnsi="Times New Roman" w:cs="Times New Roman"/>
          <w:b/>
          <w:sz w:val="28"/>
          <w:szCs w:val="28"/>
          <w:lang w:val="en-US"/>
        </w:rPr>
        <w:t xml:space="preserve"> truyền thanh xã </w:t>
      </w:r>
    </w:p>
    <w:p w:rsidR="00EA3733" w:rsidRPr="007E15ED" w:rsidRDefault="00EA3733" w:rsidP="007E15ED">
      <w:pPr>
        <w:spacing w:before="120" w:after="120" w:line="240" w:lineRule="auto"/>
        <w:ind w:firstLine="720"/>
        <w:jc w:val="both"/>
        <w:rPr>
          <w:rFonts w:ascii="Times New Roman" w:hAnsi="Times New Roman" w:cs="Times New Roman"/>
          <w:sz w:val="28"/>
          <w:szCs w:val="28"/>
        </w:rPr>
      </w:pPr>
      <w:r w:rsidRPr="007E15ED">
        <w:rPr>
          <w:rFonts w:ascii="Times New Roman" w:hAnsi="Times New Roman" w:cs="Times New Roman"/>
          <w:sz w:val="28"/>
          <w:szCs w:val="28"/>
        </w:rPr>
        <w:t xml:space="preserve">Thường xuyên đưa tin những thông điệp tuyên truyền, truyền thông về bảo vệ môi trường trên </w:t>
      </w:r>
      <w:r w:rsidR="007E15ED" w:rsidRPr="007E15ED">
        <w:rPr>
          <w:rFonts w:ascii="Times New Roman" w:hAnsi="Times New Roman" w:cs="Times New Roman"/>
          <w:sz w:val="28"/>
          <w:szCs w:val="28"/>
          <w:lang w:val="en-US"/>
        </w:rPr>
        <w:t>trạm truyền thanh xã</w:t>
      </w:r>
      <w:r w:rsidRPr="007E15ED">
        <w:rPr>
          <w:rFonts w:ascii="Times New Roman" w:hAnsi="Times New Roman" w:cs="Times New Roman"/>
          <w:sz w:val="28"/>
          <w:szCs w:val="28"/>
        </w:rPr>
        <w:t>; phối hợp xây dựng các chuyên đề về bảo vệ môi trường, phản ánh kịp thời gương người tốt việc tốt, phê phán những hành vi sai trái gây ảnh hưởng đến môi trường.</w:t>
      </w:r>
    </w:p>
    <w:p w:rsidR="00EA3733" w:rsidRPr="00200D5A" w:rsidRDefault="00C125BC" w:rsidP="007E15ED">
      <w:pPr>
        <w:spacing w:before="120" w:after="120" w:line="240"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5</w:t>
      </w:r>
      <w:r w:rsidR="00EA3733" w:rsidRPr="00EA3733">
        <w:rPr>
          <w:rFonts w:ascii="Times New Roman" w:hAnsi="Times New Roman" w:cs="Times New Roman"/>
          <w:b/>
          <w:sz w:val="28"/>
          <w:szCs w:val="28"/>
        </w:rPr>
        <w:t>. Đề nghị Ủy ban Mặt trận Tổ quốc Việ</w:t>
      </w:r>
      <w:r w:rsidR="00386F42">
        <w:rPr>
          <w:rFonts w:ascii="Times New Roman" w:hAnsi="Times New Roman" w:cs="Times New Roman"/>
          <w:b/>
          <w:sz w:val="28"/>
          <w:szCs w:val="28"/>
        </w:rPr>
        <w:t>t Nam</w:t>
      </w:r>
      <w:r w:rsidR="00200D5A">
        <w:rPr>
          <w:rFonts w:ascii="Times New Roman" w:hAnsi="Times New Roman" w:cs="Times New Roman"/>
          <w:b/>
          <w:sz w:val="28"/>
          <w:szCs w:val="28"/>
          <w:lang w:val="en-US"/>
        </w:rPr>
        <w:t>,</w:t>
      </w:r>
      <w:r w:rsidR="00EA3733" w:rsidRPr="00EA3733">
        <w:rPr>
          <w:rFonts w:ascii="Times New Roman" w:hAnsi="Times New Roman" w:cs="Times New Roman"/>
          <w:b/>
          <w:sz w:val="28"/>
          <w:szCs w:val="28"/>
        </w:rPr>
        <w:t xml:space="preserve"> </w:t>
      </w:r>
      <w:r w:rsidR="00200D5A">
        <w:rPr>
          <w:rFonts w:ascii="Times New Roman" w:hAnsi="Times New Roman" w:cs="Times New Roman"/>
          <w:b/>
          <w:sz w:val="28"/>
          <w:szCs w:val="28"/>
          <w:lang w:val="en-US"/>
        </w:rPr>
        <w:t>Hội phụ nữ</w:t>
      </w:r>
      <w:r w:rsidR="00386F42">
        <w:rPr>
          <w:rFonts w:ascii="Times New Roman" w:hAnsi="Times New Roman" w:cs="Times New Roman"/>
          <w:b/>
          <w:sz w:val="28"/>
          <w:szCs w:val="28"/>
          <w:lang w:val="en-US"/>
        </w:rPr>
        <w:t>, Hội Nông dân, Hội Cựu chiến binh và Đoàn thanh niên</w:t>
      </w:r>
    </w:p>
    <w:p w:rsidR="00EA3733" w:rsidRPr="00200D5A" w:rsidRDefault="00EA3733" w:rsidP="007E15ED">
      <w:pPr>
        <w:spacing w:before="120" w:after="120" w:line="240" w:lineRule="auto"/>
        <w:ind w:firstLine="720"/>
        <w:jc w:val="both"/>
        <w:rPr>
          <w:rFonts w:ascii="Times New Roman" w:hAnsi="Times New Roman" w:cs="Times New Roman"/>
          <w:sz w:val="28"/>
          <w:szCs w:val="28"/>
          <w:lang w:val="en-US"/>
        </w:rPr>
      </w:pPr>
      <w:r w:rsidRPr="00200D5A">
        <w:rPr>
          <w:rFonts w:ascii="Times New Roman" w:hAnsi="Times New Roman" w:cs="Times New Roman"/>
          <w:sz w:val="28"/>
          <w:szCs w:val="28"/>
        </w:rPr>
        <w:t xml:space="preserve">Phối hợp với </w:t>
      </w:r>
      <w:r w:rsidR="007E15ED" w:rsidRPr="00200D5A">
        <w:rPr>
          <w:rFonts w:ascii="Times New Roman" w:hAnsi="Times New Roman" w:cs="Times New Roman"/>
          <w:sz w:val="28"/>
          <w:szCs w:val="28"/>
          <w:lang w:val="en-US"/>
        </w:rPr>
        <w:t>các công chức chuyên môn xã</w:t>
      </w:r>
      <w:r w:rsidRPr="00200D5A">
        <w:rPr>
          <w:rFonts w:ascii="Times New Roman" w:hAnsi="Times New Roman" w:cs="Times New Roman"/>
          <w:sz w:val="28"/>
          <w:szCs w:val="28"/>
        </w:rPr>
        <w:t xml:space="preserve">, các </w:t>
      </w:r>
      <w:r w:rsidR="007E15ED" w:rsidRPr="00200D5A">
        <w:rPr>
          <w:rFonts w:ascii="Times New Roman" w:hAnsi="Times New Roman" w:cs="Times New Roman"/>
          <w:sz w:val="28"/>
          <w:szCs w:val="28"/>
          <w:lang w:val="en-US"/>
        </w:rPr>
        <w:t>Trưởng ban nhân dân ấp</w:t>
      </w:r>
      <w:r w:rsidR="00200D5A" w:rsidRPr="00200D5A">
        <w:rPr>
          <w:rFonts w:ascii="Times New Roman" w:hAnsi="Times New Roman" w:cs="Times New Roman"/>
          <w:sz w:val="28"/>
          <w:szCs w:val="28"/>
          <w:lang w:val="en-US"/>
        </w:rPr>
        <w:t xml:space="preserve"> </w:t>
      </w:r>
      <w:r w:rsidRPr="00200D5A">
        <w:rPr>
          <w:rFonts w:ascii="Times New Roman" w:hAnsi="Times New Roman" w:cs="Times New Roman"/>
          <w:sz w:val="28"/>
          <w:szCs w:val="28"/>
        </w:rPr>
        <w:t xml:space="preserve">tổ chức các hoạt động tuyên truyền, vận động các tổ chức, cá nhân chấp hành tốt </w:t>
      </w:r>
      <w:r w:rsidRPr="00200D5A">
        <w:rPr>
          <w:rFonts w:ascii="Times New Roman" w:hAnsi="Times New Roman" w:cs="Times New Roman"/>
          <w:sz w:val="28"/>
          <w:szCs w:val="28"/>
        </w:rPr>
        <w:lastRenderedPageBreak/>
        <w:t>các quy định về bảo vệ môi trường trong sinh hoạt, sản xuất, bảo vệ cảnh quan môi trường, giữ gìn cảnh quan “xanh - sạch - đẹp”; tổ chức lớp tập huấn nâng cao nhận thức và ý thức cho từng hộ gia đình; lồng ghép tuyên truyền ý thức về bảo vệ môi trường trong sinh hoạt định kỳ của các Chi hội ở ấp, khu vực; tập hợp hội viên, đoàn viên thực hiện các hoạt động tình nguyện thực hiện công tác vệ sinh môi trường nơi ở, nơi làm việc và khu vực công cộng; xây dựng và phát triển nhân rộng các mô hình về bảo vệ môi trường, nâng cao cảnh quan môi trường của Chi hội ở ấp, khu vực; tăng cường công tác giám sát, phản biện đối với công tác bảo vệ môi trườ</w:t>
      </w:r>
      <w:r w:rsidR="00200D5A" w:rsidRPr="00200D5A">
        <w:rPr>
          <w:rFonts w:ascii="Times New Roman" w:hAnsi="Times New Roman" w:cs="Times New Roman"/>
          <w:sz w:val="28"/>
          <w:szCs w:val="28"/>
        </w:rPr>
        <w:t>ng</w:t>
      </w:r>
      <w:r w:rsidR="00200D5A" w:rsidRPr="00200D5A">
        <w:rPr>
          <w:rFonts w:ascii="Times New Roman" w:hAnsi="Times New Roman" w:cs="Times New Roman"/>
          <w:sz w:val="28"/>
          <w:szCs w:val="28"/>
          <w:lang w:val="en-US"/>
        </w:rPr>
        <w:t>.</w:t>
      </w:r>
    </w:p>
    <w:p w:rsidR="00EA3733" w:rsidRPr="00200D5A" w:rsidRDefault="00C125BC" w:rsidP="00200D5A">
      <w:pPr>
        <w:spacing w:before="120" w:after="120" w:line="240"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6</w:t>
      </w:r>
      <w:r w:rsidR="00EA3733" w:rsidRPr="00EA3733">
        <w:rPr>
          <w:rFonts w:ascii="Times New Roman" w:hAnsi="Times New Roman" w:cs="Times New Roman"/>
          <w:b/>
          <w:sz w:val="28"/>
          <w:szCs w:val="28"/>
        </w:rPr>
        <w:t xml:space="preserve">. </w:t>
      </w:r>
      <w:r w:rsidR="00200D5A">
        <w:rPr>
          <w:rFonts w:ascii="Times New Roman" w:hAnsi="Times New Roman" w:cs="Times New Roman"/>
          <w:b/>
          <w:sz w:val="28"/>
          <w:szCs w:val="28"/>
          <w:lang w:val="en-US"/>
        </w:rPr>
        <w:t>Các Trưởng ấp</w:t>
      </w:r>
    </w:p>
    <w:p w:rsidR="00EA3733" w:rsidRPr="00200D5A" w:rsidRDefault="00EA3733" w:rsidP="00200D5A">
      <w:pPr>
        <w:spacing w:before="120" w:after="120" w:line="240" w:lineRule="auto"/>
        <w:ind w:firstLine="720"/>
        <w:jc w:val="both"/>
        <w:rPr>
          <w:rFonts w:ascii="Times New Roman" w:hAnsi="Times New Roman" w:cs="Times New Roman"/>
          <w:sz w:val="28"/>
          <w:szCs w:val="28"/>
        </w:rPr>
      </w:pPr>
      <w:r w:rsidRPr="00200D5A">
        <w:rPr>
          <w:rFonts w:ascii="Times New Roman" w:hAnsi="Times New Roman" w:cs="Times New Roman"/>
          <w:sz w:val="28"/>
          <w:szCs w:val="28"/>
        </w:rPr>
        <w:t xml:space="preserve">- </w:t>
      </w:r>
      <w:r w:rsidR="00200D5A" w:rsidRPr="00200D5A">
        <w:rPr>
          <w:rFonts w:ascii="Times New Roman" w:hAnsi="Times New Roman" w:cs="Times New Roman"/>
          <w:sz w:val="28"/>
          <w:szCs w:val="28"/>
          <w:lang w:val="en-US"/>
        </w:rPr>
        <w:t>Phối hợp Công chức, Hội đoàn thể xã t</w:t>
      </w:r>
      <w:r w:rsidRPr="00200D5A">
        <w:rPr>
          <w:rFonts w:ascii="Times New Roman" w:hAnsi="Times New Roman" w:cs="Times New Roman"/>
          <w:sz w:val="28"/>
          <w:szCs w:val="28"/>
        </w:rPr>
        <w:t xml:space="preserve">ổ chức thực hiện </w:t>
      </w:r>
      <w:r w:rsidR="00200D5A" w:rsidRPr="00200D5A">
        <w:rPr>
          <w:rFonts w:ascii="Times New Roman" w:hAnsi="Times New Roman" w:cs="Times New Roman"/>
          <w:sz w:val="28"/>
          <w:szCs w:val="28"/>
          <w:lang w:val="en-US"/>
        </w:rPr>
        <w:t xml:space="preserve">kế hoạch này, tổ chức </w:t>
      </w:r>
      <w:r w:rsidRPr="00200D5A">
        <w:rPr>
          <w:rFonts w:ascii="Times New Roman" w:hAnsi="Times New Roman" w:cs="Times New Roman"/>
          <w:sz w:val="28"/>
          <w:szCs w:val="28"/>
        </w:rPr>
        <w:t xml:space="preserve">bảo vệ môi trường nông thôn; quản lý các loại chất thải phát sinh; xây dựng cảnh quan, môi trường “xanh - sạch - đẹp”, xử lý và cải thiện chất lượng môi trường các điểm, khu vực ô nhiễm </w:t>
      </w:r>
      <w:r w:rsidR="00200D5A" w:rsidRPr="00200D5A">
        <w:rPr>
          <w:rFonts w:ascii="Times New Roman" w:hAnsi="Times New Roman" w:cs="Times New Roman"/>
          <w:sz w:val="28"/>
          <w:szCs w:val="28"/>
          <w:lang w:val="en-US"/>
        </w:rPr>
        <w:t>trên địa bàn quản lý</w:t>
      </w:r>
      <w:r w:rsidRPr="00200D5A">
        <w:rPr>
          <w:rFonts w:ascii="Times New Roman" w:hAnsi="Times New Roman" w:cs="Times New Roman"/>
          <w:sz w:val="28"/>
          <w:szCs w:val="28"/>
        </w:rPr>
        <w:t>.</w:t>
      </w:r>
    </w:p>
    <w:p w:rsidR="00EA3733" w:rsidRPr="00200D5A" w:rsidRDefault="00EA3733" w:rsidP="00200D5A">
      <w:pPr>
        <w:spacing w:before="120" w:after="120" w:line="240" w:lineRule="auto"/>
        <w:ind w:firstLine="720"/>
        <w:jc w:val="both"/>
        <w:rPr>
          <w:rFonts w:ascii="Times New Roman" w:hAnsi="Times New Roman" w:cs="Times New Roman"/>
          <w:sz w:val="28"/>
          <w:szCs w:val="28"/>
        </w:rPr>
      </w:pPr>
      <w:r w:rsidRPr="00200D5A">
        <w:rPr>
          <w:rFonts w:ascii="Times New Roman" w:hAnsi="Times New Roman" w:cs="Times New Roman"/>
          <w:sz w:val="28"/>
          <w:szCs w:val="28"/>
        </w:rPr>
        <w:t>- Tăng cường công tác tuyên truyền về bảo vệ môi trường; thường xuyên phát động ra quân thực hiện các hành động về bảo vệ môi trường, trồng cây xanh vào Ngày Thứ bảy Tình Nguyện, Ngày Chủ nhật Xanh và vào các đợt hưởng ứng ngày môi trường thế giới 5/6, Chiến dịch làm cho thế giới sạch hơn,…</w:t>
      </w:r>
    </w:p>
    <w:p w:rsidR="00EA3733" w:rsidRPr="00200D5A" w:rsidRDefault="00EA3733" w:rsidP="00200D5A">
      <w:pPr>
        <w:spacing w:before="120" w:after="120" w:line="240" w:lineRule="auto"/>
        <w:ind w:firstLine="720"/>
        <w:jc w:val="both"/>
        <w:rPr>
          <w:rFonts w:ascii="Times New Roman" w:hAnsi="Times New Roman" w:cs="Times New Roman"/>
          <w:sz w:val="28"/>
          <w:szCs w:val="28"/>
        </w:rPr>
      </w:pPr>
      <w:r w:rsidRPr="00200D5A">
        <w:rPr>
          <w:rFonts w:ascii="Times New Roman" w:hAnsi="Times New Roman" w:cs="Times New Roman"/>
          <w:sz w:val="28"/>
          <w:szCs w:val="28"/>
        </w:rPr>
        <w:t>- Áp dụng, nhân rộng mô hình phân loại, thu gom vận chuyển, xử lý chất thải rắn sinh hoạt có hiệu quả.</w:t>
      </w:r>
    </w:p>
    <w:p w:rsidR="00EA3733" w:rsidRPr="00200D5A" w:rsidRDefault="00EA3733" w:rsidP="00200D5A">
      <w:pPr>
        <w:spacing w:before="120" w:after="120" w:line="240" w:lineRule="auto"/>
        <w:ind w:firstLine="720"/>
        <w:jc w:val="both"/>
        <w:rPr>
          <w:rFonts w:ascii="Times New Roman" w:hAnsi="Times New Roman" w:cs="Times New Roman"/>
          <w:sz w:val="28"/>
          <w:szCs w:val="28"/>
          <w:lang w:val="en-US"/>
        </w:rPr>
      </w:pPr>
      <w:r w:rsidRPr="00200D5A">
        <w:rPr>
          <w:rFonts w:ascii="Times New Roman" w:hAnsi="Times New Roman" w:cs="Times New Roman"/>
          <w:sz w:val="28"/>
          <w:szCs w:val="28"/>
        </w:rPr>
        <w:t>- Rà soát hiện trạng, triển khai thực hiện cải thiện cảnh quan môi trường trên các trục lộ giao thông và khu vực công cộng trên địa bàn quản lý (trồng bổ sung cây xanh, lắp đặt thùng chứa rác tại những nơi công cộng, vị trí phù hợp để tăng tỷ lệ diện tích cây xanh, tạo điều kiện thuận lợi cho người đi đường bỏ rác đúng nơi quy định, hạn chế tình trạng vứt chất thải bừa bãi nơi công cộng, nâng cao cảnh quan môi trường).</w:t>
      </w:r>
      <w:r w:rsidR="00200D5A" w:rsidRPr="00200D5A">
        <w:rPr>
          <w:rFonts w:ascii="Times New Roman" w:hAnsi="Times New Roman" w:cs="Times New Roman"/>
          <w:sz w:val="28"/>
          <w:szCs w:val="28"/>
          <w:lang w:val="en-US"/>
        </w:rPr>
        <w:t xml:space="preserve"> </w:t>
      </w:r>
    </w:p>
    <w:p w:rsidR="00EA3733" w:rsidRPr="00EA3733" w:rsidRDefault="00C125BC" w:rsidP="00200D5A">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lang w:val="en-US"/>
        </w:rPr>
        <w:t>7</w:t>
      </w:r>
      <w:r w:rsidR="00EA3733" w:rsidRPr="00EA3733">
        <w:rPr>
          <w:rFonts w:ascii="Times New Roman" w:hAnsi="Times New Roman" w:cs="Times New Roman"/>
          <w:b/>
          <w:sz w:val="28"/>
          <w:szCs w:val="28"/>
        </w:rPr>
        <w:t>. Trách nhiệm của hộ gia đình, cá nhân</w:t>
      </w:r>
    </w:p>
    <w:p w:rsidR="00EA3733" w:rsidRPr="00200D5A" w:rsidRDefault="00EA3733" w:rsidP="00200D5A">
      <w:pPr>
        <w:spacing w:before="120" w:after="120" w:line="240" w:lineRule="auto"/>
        <w:ind w:firstLine="720"/>
        <w:jc w:val="both"/>
        <w:rPr>
          <w:rFonts w:ascii="Times New Roman" w:hAnsi="Times New Roman" w:cs="Times New Roman"/>
          <w:sz w:val="28"/>
          <w:szCs w:val="28"/>
        </w:rPr>
      </w:pPr>
      <w:r w:rsidRPr="00200D5A">
        <w:rPr>
          <w:rFonts w:ascii="Times New Roman" w:hAnsi="Times New Roman" w:cs="Times New Roman"/>
          <w:sz w:val="28"/>
          <w:szCs w:val="28"/>
        </w:rPr>
        <w:t>- Phân loại, thu gom và đổ chất thải rắn sinh hoạt đúng thời gian và nơi quy định, không vứt bừa bãi ra môi trường; giữ gìn vệ sinh nơi công cộng, tích cực tham gia các hoạt động vệ sinh môi trường đường làng, ngõ xóm, nơi công cộng do chính quyền địa phương và các tổ chức đoàn thể phát động.</w:t>
      </w:r>
    </w:p>
    <w:p w:rsidR="00EA3733" w:rsidRPr="00200D5A" w:rsidRDefault="00EA3733" w:rsidP="00200D5A">
      <w:pPr>
        <w:spacing w:before="120" w:after="120" w:line="240" w:lineRule="auto"/>
        <w:ind w:firstLine="720"/>
        <w:jc w:val="both"/>
        <w:rPr>
          <w:rFonts w:ascii="Times New Roman" w:hAnsi="Times New Roman" w:cs="Times New Roman"/>
          <w:sz w:val="28"/>
          <w:szCs w:val="28"/>
        </w:rPr>
      </w:pPr>
      <w:r w:rsidRPr="00200D5A">
        <w:rPr>
          <w:rFonts w:ascii="Times New Roman" w:hAnsi="Times New Roman" w:cs="Times New Roman"/>
          <w:sz w:val="28"/>
          <w:szCs w:val="28"/>
        </w:rPr>
        <w:t>- Thực hiện các biện pháp xử lý chất thải chăn nuôi và nuôi trồng thủy sản đảm bảo vệ sinh môi trường.</w:t>
      </w:r>
    </w:p>
    <w:p w:rsidR="00EA3733" w:rsidRPr="00200D5A" w:rsidRDefault="00EA3733" w:rsidP="00200D5A">
      <w:pPr>
        <w:spacing w:before="120" w:after="120" w:line="240" w:lineRule="auto"/>
        <w:ind w:firstLine="720"/>
        <w:jc w:val="both"/>
        <w:rPr>
          <w:rFonts w:ascii="Times New Roman" w:hAnsi="Times New Roman" w:cs="Times New Roman"/>
          <w:sz w:val="28"/>
          <w:szCs w:val="28"/>
        </w:rPr>
      </w:pPr>
      <w:r w:rsidRPr="00200D5A">
        <w:rPr>
          <w:rFonts w:ascii="Times New Roman" w:hAnsi="Times New Roman" w:cs="Times New Roman"/>
          <w:sz w:val="28"/>
          <w:szCs w:val="28"/>
        </w:rPr>
        <w:t>- Thu gom bao gói thuốc bảo vệ thực vật sau sử dụng để vào bể chứa chung của khu vực; phân loại riêng bao gói thuốc bảo vệ thực sau sử dụng với rác thải sinh hoạt và rác vệ sinh đồng ruộng; không sử dụng bao gói thuốc bảo vệ vật thực vật sau sử dụng vào các mục đích khác hoặc bán phế liệu; không tự ý đốt hoặc đem chôn bao gói thuốc bảo vệ thực vật sau sử dụng; không được bỏ rác thải khác vào bể chứa bao gói thuốc bảo vệ thực vật sau sử dụng.</w:t>
      </w:r>
    </w:p>
    <w:p w:rsidR="00EA3733" w:rsidRPr="00200D5A" w:rsidRDefault="00EA3733" w:rsidP="00200D5A">
      <w:pPr>
        <w:spacing w:before="120" w:after="120" w:line="240" w:lineRule="auto"/>
        <w:ind w:firstLine="720"/>
        <w:jc w:val="both"/>
        <w:rPr>
          <w:rFonts w:ascii="Times New Roman" w:hAnsi="Times New Roman" w:cs="Times New Roman"/>
          <w:sz w:val="28"/>
          <w:szCs w:val="28"/>
        </w:rPr>
      </w:pPr>
      <w:r w:rsidRPr="00200D5A">
        <w:rPr>
          <w:rFonts w:ascii="Times New Roman" w:hAnsi="Times New Roman" w:cs="Times New Roman"/>
          <w:sz w:val="28"/>
          <w:szCs w:val="28"/>
        </w:rPr>
        <w:t>- Tham gia xây dựng, cải tạo và nâng cấp cảnh quan môi trường nơi cư trú.</w:t>
      </w:r>
    </w:p>
    <w:p w:rsidR="00EA3733" w:rsidRPr="00200D5A" w:rsidRDefault="00EA3733" w:rsidP="00200D5A">
      <w:pPr>
        <w:spacing w:before="120" w:after="120" w:line="240" w:lineRule="auto"/>
        <w:ind w:firstLine="720"/>
        <w:jc w:val="both"/>
        <w:rPr>
          <w:rFonts w:ascii="Times New Roman" w:hAnsi="Times New Roman" w:cs="Times New Roman"/>
          <w:sz w:val="28"/>
          <w:szCs w:val="28"/>
        </w:rPr>
      </w:pPr>
      <w:r w:rsidRPr="00200D5A">
        <w:rPr>
          <w:rFonts w:ascii="Times New Roman" w:hAnsi="Times New Roman" w:cs="Times New Roman"/>
          <w:sz w:val="28"/>
          <w:szCs w:val="28"/>
        </w:rPr>
        <w:lastRenderedPageBreak/>
        <w:t>- Phát huy vai trò giám sát để kịp thời phát hiện, phê bình tại các cuộc họp Tổ nhân dân hàng tháng đối với hành vi vi phạm pháp luật về bảo vệ môi trường, vi phạm quy chế, quy ước cộng đồng; đồng thời, mạnh dạn tố cáo, cung cấp thông tin, chứng cứ đến cơ quan chính quyền địa phương đối với trường hợp tái phạm để xử lý vi phạm theo quy định.</w:t>
      </w:r>
    </w:p>
    <w:p w:rsidR="00EA3733" w:rsidRPr="00EA3733" w:rsidRDefault="00EA3733" w:rsidP="00200D5A">
      <w:pPr>
        <w:spacing w:before="120" w:after="120" w:line="240" w:lineRule="auto"/>
        <w:ind w:firstLine="720"/>
        <w:jc w:val="both"/>
        <w:rPr>
          <w:rFonts w:ascii="Times New Roman" w:hAnsi="Times New Roman" w:cs="Times New Roman"/>
          <w:b/>
          <w:sz w:val="28"/>
          <w:szCs w:val="28"/>
        </w:rPr>
      </w:pPr>
      <w:r w:rsidRPr="00EA3733">
        <w:rPr>
          <w:rFonts w:ascii="Times New Roman" w:hAnsi="Times New Roman" w:cs="Times New Roman"/>
          <w:b/>
          <w:sz w:val="28"/>
          <w:szCs w:val="28"/>
        </w:rPr>
        <w:t>V. TỔNG KẾT VÀ BÁO CÁO</w:t>
      </w:r>
    </w:p>
    <w:p w:rsidR="00432D49" w:rsidRDefault="00EA3733" w:rsidP="00C90306">
      <w:pPr>
        <w:spacing w:before="120" w:after="120" w:line="240" w:lineRule="auto"/>
        <w:ind w:firstLine="720"/>
        <w:jc w:val="both"/>
        <w:rPr>
          <w:rFonts w:ascii="Times New Roman" w:hAnsi="Times New Roman" w:cs="Times New Roman"/>
          <w:sz w:val="28"/>
          <w:szCs w:val="28"/>
        </w:rPr>
      </w:pPr>
      <w:r w:rsidRPr="004D6DA3">
        <w:rPr>
          <w:rFonts w:ascii="Times New Roman" w:hAnsi="Times New Roman" w:cs="Times New Roman"/>
          <w:sz w:val="28"/>
          <w:szCs w:val="28"/>
        </w:rPr>
        <w:t xml:space="preserve">Yêu cầu </w:t>
      </w:r>
      <w:r w:rsidR="004D6DA3" w:rsidRPr="004D6DA3">
        <w:rPr>
          <w:rFonts w:ascii="Times New Roman" w:hAnsi="Times New Roman" w:cs="Times New Roman"/>
          <w:sz w:val="28"/>
          <w:szCs w:val="28"/>
          <w:lang w:val="en-US"/>
        </w:rPr>
        <w:t>các công chức</w:t>
      </w:r>
      <w:r w:rsidRPr="004D6DA3">
        <w:rPr>
          <w:rFonts w:ascii="Times New Roman" w:hAnsi="Times New Roman" w:cs="Times New Roman"/>
          <w:sz w:val="28"/>
          <w:szCs w:val="28"/>
        </w:rPr>
        <w:t xml:space="preserve"> triển khai thực hiện tốt nội dung Kế hoạch</w:t>
      </w:r>
      <w:r w:rsidR="004D6DA3" w:rsidRPr="004D6DA3">
        <w:rPr>
          <w:rFonts w:ascii="Times New Roman" w:hAnsi="Times New Roman" w:cs="Times New Roman"/>
          <w:sz w:val="28"/>
          <w:szCs w:val="28"/>
          <w:lang w:val="en-US"/>
        </w:rPr>
        <w:t xml:space="preserve"> này</w:t>
      </w:r>
      <w:r w:rsidR="00432D49">
        <w:rPr>
          <w:rFonts w:ascii="Times New Roman" w:hAnsi="Times New Roman" w:cs="Times New Roman"/>
          <w:sz w:val="28"/>
          <w:szCs w:val="28"/>
        </w:rPr>
        <w:t>.</w:t>
      </w:r>
    </w:p>
    <w:p w:rsidR="004D6DA3" w:rsidRPr="004D6DA3" w:rsidRDefault="00EA3733" w:rsidP="00C90306">
      <w:pPr>
        <w:spacing w:before="120" w:after="120" w:line="240" w:lineRule="auto"/>
        <w:ind w:firstLine="720"/>
        <w:jc w:val="both"/>
        <w:rPr>
          <w:rFonts w:ascii="Times New Roman" w:hAnsi="Times New Roman" w:cs="Times New Roman"/>
          <w:sz w:val="28"/>
          <w:szCs w:val="28"/>
          <w:lang w:val="en-US"/>
        </w:rPr>
      </w:pPr>
      <w:r w:rsidRPr="004D6DA3">
        <w:rPr>
          <w:rFonts w:ascii="Times New Roman" w:hAnsi="Times New Roman" w:cs="Times New Roman"/>
          <w:sz w:val="28"/>
          <w:szCs w:val="28"/>
        </w:rPr>
        <w:t xml:space="preserve">Trong quá trình thực hiện, nếu có phát sinh khó khăn, vướng mắc, các đơn vị báo cáo về </w:t>
      </w:r>
      <w:r w:rsidR="004D6DA3" w:rsidRPr="004D6DA3">
        <w:rPr>
          <w:rFonts w:ascii="Times New Roman" w:hAnsi="Times New Roman" w:cs="Times New Roman"/>
          <w:sz w:val="28"/>
          <w:szCs w:val="28"/>
          <w:lang w:val="en-US"/>
        </w:rPr>
        <w:t xml:space="preserve">Công chức Địa chính </w:t>
      </w:r>
      <w:r w:rsidR="00432D49">
        <w:rPr>
          <w:rFonts w:ascii="Times New Roman" w:hAnsi="Times New Roman" w:cs="Times New Roman"/>
          <w:sz w:val="28"/>
          <w:szCs w:val="28"/>
          <w:lang w:val="en-US"/>
        </w:rPr>
        <w:t xml:space="preserve">- Xây dựng </w:t>
      </w:r>
      <w:r w:rsidR="004D6DA3" w:rsidRPr="004D6DA3">
        <w:rPr>
          <w:rFonts w:ascii="Times New Roman" w:hAnsi="Times New Roman" w:cs="Times New Roman"/>
          <w:sz w:val="28"/>
          <w:szCs w:val="28"/>
          <w:lang w:val="en-US"/>
        </w:rPr>
        <w:t>-</w:t>
      </w:r>
      <w:r w:rsidRPr="004D6DA3">
        <w:rPr>
          <w:rFonts w:ascii="Times New Roman" w:hAnsi="Times New Roman" w:cs="Times New Roman"/>
          <w:sz w:val="28"/>
          <w:szCs w:val="28"/>
        </w:rPr>
        <w:t xml:space="preserve"> Môi trường</w:t>
      </w:r>
      <w:r w:rsidR="004D6DA3" w:rsidRPr="004D6DA3">
        <w:rPr>
          <w:rFonts w:ascii="Times New Roman" w:hAnsi="Times New Roman" w:cs="Times New Roman"/>
          <w:sz w:val="28"/>
          <w:szCs w:val="28"/>
          <w:lang w:val="en-US"/>
        </w:rPr>
        <w:t>…</w:t>
      </w:r>
      <w:r w:rsidRPr="004D6DA3">
        <w:rPr>
          <w:rFonts w:ascii="Times New Roman" w:hAnsi="Times New Roman" w:cs="Times New Roman"/>
          <w:sz w:val="28"/>
          <w:szCs w:val="28"/>
        </w:rPr>
        <w:t xml:space="preserve"> để tổng hợp, trình Ủy ban nhân dân </w:t>
      </w:r>
      <w:r w:rsidR="004D6DA3" w:rsidRPr="004D6DA3">
        <w:rPr>
          <w:rFonts w:ascii="Times New Roman" w:hAnsi="Times New Roman" w:cs="Times New Roman"/>
          <w:sz w:val="28"/>
          <w:szCs w:val="28"/>
          <w:lang w:val="en-US"/>
        </w:rPr>
        <w:t>xã</w:t>
      </w:r>
      <w:r w:rsidRPr="004D6DA3">
        <w:rPr>
          <w:rFonts w:ascii="Times New Roman" w:hAnsi="Times New Roman" w:cs="Times New Roman"/>
          <w:sz w:val="28"/>
          <w:szCs w:val="28"/>
        </w:rPr>
        <w:t xml:space="preserve"> xem xét, giải quyết kịp thời</w:t>
      </w:r>
      <w:r w:rsidR="004D6DA3" w:rsidRPr="004D6DA3">
        <w:rPr>
          <w:rFonts w:ascii="Times New Roman" w:hAnsi="Times New Roman" w:cs="Times New Roman"/>
          <w:sz w:val="28"/>
          <w:szCs w:val="28"/>
          <w:lang w:val="en-US"/>
        </w:rPr>
        <w:t>.</w:t>
      </w:r>
    </w:p>
    <w:p w:rsidR="004620E8" w:rsidRDefault="004D6DA3" w:rsidP="00432D49">
      <w:pPr>
        <w:spacing w:after="0" w:line="240" w:lineRule="auto"/>
        <w:ind w:firstLine="720"/>
        <w:jc w:val="both"/>
        <w:rPr>
          <w:rFonts w:ascii="Times New Roman" w:hAnsi="Times New Roman" w:cs="Times New Roman"/>
          <w:sz w:val="28"/>
          <w:szCs w:val="28"/>
        </w:rPr>
      </w:pPr>
      <w:r w:rsidRPr="004D6DA3">
        <w:rPr>
          <w:rFonts w:ascii="Times New Roman" w:hAnsi="Times New Roman" w:cs="Times New Roman"/>
          <w:sz w:val="28"/>
          <w:szCs w:val="28"/>
          <w:lang w:val="en-US"/>
        </w:rPr>
        <w:t>Trên đây là Phương án</w:t>
      </w:r>
      <w:r w:rsidR="00432D49">
        <w:rPr>
          <w:rFonts w:ascii="Times New Roman" w:hAnsi="Times New Roman" w:cs="Times New Roman"/>
          <w:sz w:val="28"/>
          <w:szCs w:val="28"/>
          <w:lang w:val="en-US"/>
        </w:rPr>
        <w:t xml:space="preserve"> </w:t>
      </w:r>
      <w:r w:rsidR="00432D49" w:rsidRPr="00432D49">
        <w:rPr>
          <w:rFonts w:ascii="Times New Roman" w:hAnsi="Times New Roman" w:cs="Times New Roman"/>
          <w:sz w:val="28"/>
          <w:szCs w:val="28"/>
          <w:lang w:val="en-US"/>
        </w:rPr>
        <w:t>v</w:t>
      </w:r>
      <w:r w:rsidR="00432D49" w:rsidRPr="00432D49">
        <w:rPr>
          <w:rFonts w:ascii="Times New Roman" w:hAnsi="Times New Roman" w:cs="Times New Roman"/>
          <w:sz w:val="28"/>
          <w:szCs w:val="28"/>
        </w:rPr>
        <w:t>ề cảnh quan, môi trường xanh - sạch - đẹp, an toàn</w:t>
      </w:r>
      <w:r w:rsidR="00432D49" w:rsidRPr="00432D49">
        <w:rPr>
          <w:rFonts w:ascii="Times New Roman" w:hAnsi="Times New Roman" w:cs="Times New Roman"/>
          <w:sz w:val="28"/>
          <w:szCs w:val="28"/>
          <w:lang w:val="en-US"/>
        </w:rPr>
        <w:t xml:space="preserve"> trên địa bàn xã </w:t>
      </w:r>
      <w:r w:rsidR="003F4255">
        <w:rPr>
          <w:rFonts w:ascii="Times New Roman" w:hAnsi="Times New Roman" w:cs="Times New Roman"/>
          <w:sz w:val="28"/>
          <w:szCs w:val="28"/>
          <w:lang w:val="en-US"/>
        </w:rPr>
        <w:t>Mỹ Hiệp</w:t>
      </w:r>
      <w:r w:rsidR="00432D49" w:rsidRPr="00432D49">
        <w:rPr>
          <w:rFonts w:ascii="Times New Roman" w:hAnsi="Times New Roman" w:cs="Times New Roman"/>
          <w:sz w:val="28"/>
          <w:szCs w:val="28"/>
          <w:lang w:val="en-US"/>
        </w:rPr>
        <w:t xml:space="preserve"> năm 2022</w:t>
      </w:r>
      <w:r w:rsidR="00EA3733" w:rsidRPr="00432D49">
        <w:rPr>
          <w:rFonts w:ascii="Times New Roman" w:hAnsi="Times New Roman" w:cs="Times New Roman"/>
          <w:sz w:val="28"/>
          <w:szCs w:val="28"/>
        </w:rPr>
        <w:t>./.</w:t>
      </w:r>
    </w:p>
    <w:p w:rsidR="00516C79" w:rsidRPr="00432D49" w:rsidRDefault="00516C79" w:rsidP="00432D49">
      <w:pPr>
        <w:spacing w:after="0" w:line="240" w:lineRule="auto"/>
        <w:ind w:firstLine="720"/>
        <w:jc w:val="both"/>
        <w:rPr>
          <w:rFonts w:ascii="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328"/>
      </w:tblGrid>
      <w:tr w:rsidR="00587836" w:rsidRPr="00092E92" w:rsidTr="009F50DA">
        <w:trPr>
          <w:trHeight w:val="219"/>
        </w:trPr>
        <w:tc>
          <w:tcPr>
            <w:tcW w:w="4608" w:type="dxa"/>
          </w:tcPr>
          <w:p w:rsidR="00587836" w:rsidRPr="00092E92" w:rsidRDefault="00587836" w:rsidP="009F50DA">
            <w:pPr>
              <w:jc w:val="both"/>
              <w:rPr>
                <w:rFonts w:ascii="Times New Roman" w:eastAsia="Arial" w:hAnsi="Times New Roman" w:cs="Times New Roman"/>
                <w:b/>
                <w:i/>
                <w:sz w:val="24"/>
                <w:szCs w:val="24"/>
              </w:rPr>
            </w:pPr>
            <w:r w:rsidRPr="00092E92">
              <w:rPr>
                <w:rFonts w:ascii="Times New Roman" w:eastAsia="Arial" w:hAnsi="Times New Roman" w:cs="Times New Roman"/>
                <w:b/>
                <w:i/>
                <w:sz w:val="24"/>
                <w:szCs w:val="24"/>
              </w:rPr>
              <w:t>Nơi nhận:</w:t>
            </w:r>
          </w:p>
        </w:tc>
        <w:tc>
          <w:tcPr>
            <w:tcW w:w="4328" w:type="dxa"/>
          </w:tcPr>
          <w:p w:rsidR="00587836" w:rsidRPr="00E7788F" w:rsidRDefault="00587836" w:rsidP="009F50DA">
            <w:pPr>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CHỦ TỊCH</w:t>
            </w:r>
          </w:p>
        </w:tc>
      </w:tr>
      <w:tr w:rsidR="00587836" w:rsidRPr="00092E92" w:rsidTr="009F50DA">
        <w:trPr>
          <w:trHeight w:val="1127"/>
        </w:trPr>
        <w:tc>
          <w:tcPr>
            <w:tcW w:w="4608" w:type="dxa"/>
          </w:tcPr>
          <w:p w:rsidR="00587836" w:rsidRPr="00587836" w:rsidRDefault="00587836" w:rsidP="009F50DA">
            <w:pPr>
              <w:jc w:val="both"/>
              <w:rPr>
                <w:rFonts w:ascii="Times New Roman" w:eastAsia="Arial" w:hAnsi="Times New Roman" w:cs="Times New Roman"/>
              </w:rPr>
            </w:pPr>
            <w:r w:rsidRPr="00833D1B">
              <w:rPr>
                <w:rFonts w:ascii="Times New Roman" w:eastAsia="Arial" w:hAnsi="Times New Roman" w:cs="Times New Roman"/>
              </w:rPr>
              <w:t xml:space="preserve">- </w:t>
            </w:r>
            <w:r>
              <w:rPr>
                <w:rFonts w:ascii="Times New Roman" w:eastAsia="Arial" w:hAnsi="Times New Roman" w:cs="Times New Roman"/>
              </w:rPr>
              <w:t xml:space="preserve">Phòng </w:t>
            </w:r>
            <w:r w:rsidRPr="003C168D">
              <w:rPr>
                <w:rFonts w:ascii="Times New Roman" w:eastAsia="Arial" w:hAnsi="Times New Roman" w:cs="Times New Roman"/>
              </w:rPr>
              <w:t>N</w:t>
            </w:r>
            <w:r>
              <w:rPr>
                <w:rFonts w:ascii="Times New Roman" w:eastAsia="Arial" w:hAnsi="Times New Roman" w:cs="Times New Roman"/>
              </w:rPr>
              <w:t xml:space="preserve">N và </w:t>
            </w:r>
            <w:r w:rsidRPr="003C168D">
              <w:rPr>
                <w:rFonts w:ascii="Times New Roman" w:eastAsia="Arial" w:hAnsi="Times New Roman" w:cs="Times New Roman"/>
              </w:rPr>
              <w:t>PTNT</w:t>
            </w:r>
            <w:r w:rsidRPr="00833D1B">
              <w:rPr>
                <w:rFonts w:ascii="Times New Roman" w:eastAsia="Arial" w:hAnsi="Times New Roman" w:cs="Times New Roman"/>
              </w:rPr>
              <w:t>;</w:t>
            </w:r>
          </w:p>
          <w:p w:rsidR="00587836" w:rsidRPr="00587836" w:rsidRDefault="00587836" w:rsidP="009F50DA">
            <w:pPr>
              <w:jc w:val="both"/>
              <w:rPr>
                <w:rFonts w:ascii="Times New Roman" w:eastAsia="Arial" w:hAnsi="Times New Roman" w:cs="Times New Roman"/>
              </w:rPr>
            </w:pPr>
            <w:r w:rsidRPr="00833D1B">
              <w:rPr>
                <w:rFonts w:ascii="Times New Roman" w:eastAsia="Arial" w:hAnsi="Times New Roman" w:cs="Times New Roman"/>
              </w:rPr>
              <w:t>- Lưu: VT</w:t>
            </w:r>
            <w:r w:rsidRPr="00587836">
              <w:rPr>
                <w:rFonts w:ascii="Times New Roman" w:eastAsia="Arial" w:hAnsi="Times New Roman" w:cs="Times New Roman"/>
              </w:rPr>
              <w:t>.</w:t>
            </w:r>
          </w:p>
          <w:p w:rsidR="00587836" w:rsidRDefault="00587836" w:rsidP="009F50DA">
            <w:pPr>
              <w:jc w:val="both"/>
              <w:rPr>
                <w:rFonts w:ascii="Times New Roman" w:eastAsia="Arial" w:hAnsi="Times New Roman" w:cs="Times New Roman"/>
                <w:i/>
                <w:sz w:val="24"/>
                <w:szCs w:val="24"/>
              </w:rPr>
            </w:pPr>
          </w:p>
          <w:p w:rsidR="00C125BC" w:rsidRDefault="00C125BC" w:rsidP="009F50DA">
            <w:pPr>
              <w:jc w:val="both"/>
              <w:rPr>
                <w:rFonts w:ascii="Times New Roman" w:eastAsia="Arial" w:hAnsi="Times New Roman" w:cs="Times New Roman"/>
                <w:i/>
                <w:sz w:val="24"/>
                <w:szCs w:val="24"/>
              </w:rPr>
            </w:pPr>
          </w:p>
          <w:p w:rsidR="00C125BC" w:rsidRDefault="00C125BC" w:rsidP="009F50DA">
            <w:pPr>
              <w:jc w:val="both"/>
              <w:rPr>
                <w:rFonts w:ascii="Times New Roman" w:eastAsia="Arial" w:hAnsi="Times New Roman" w:cs="Times New Roman"/>
                <w:i/>
                <w:sz w:val="24"/>
                <w:szCs w:val="24"/>
              </w:rPr>
            </w:pPr>
          </w:p>
          <w:p w:rsidR="00C125BC" w:rsidRPr="00C125BC" w:rsidRDefault="00C125BC" w:rsidP="009F50DA">
            <w:pPr>
              <w:jc w:val="both"/>
              <w:rPr>
                <w:rFonts w:ascii="Times New Roman" w:eastAsia="Arial" w:hAnsi="Times New Roman" w:cs="Times New Roman"/>
                <w:i/>
                <w:sz w:val="24"/>
                <w:szCs w:val="24"/>
                <w:lang w:val="en-US"/>
              </w:rPr>
            </w:pPr>
          </w:p>
          <w:p w:rsidR="00587836" w:rsidRPr="00587836" w:rsidRDefault="00587836" w:rsidP="009F50DA">
            <w:pPr>
              <w:jc w:val="both"/>
              <w:rPr>
                <w:rFonts w:ascii="Times New Roman" w:eastAsia="Arial" w:hAnsi="Times New Roman" w:cs="Times New Roman"/>
                <w:i/>
                <w:sz w:val="24"/>
                <w:szCs w:val="24"/>
              </w:rPr>
            </w:pPr>
          </w:p>
        </w:tc>
        <w:tc>
          <w:tcPr>
            <w:tcW w:w="4328" w:type="dxa"/>
          </w:tcPr>
          <w:p w:rsidR="00587836" w:rsidRPr="00092E92" w:rsidRDefault="00587836" w:rsidP="009F50DA">
            <w:pPr>
              <w:jc w:val="center"/>
              <w:rPr>
                <w:rFonts w:ascii="Times New Roman" w:eastAsia="Arial" w:hAnsi="Times New Roman" w:cs="Times New Roman"/>
                <w:b/>
                <w:sz w:val="28"/>
                <w:szCs w:val="28"/>
              </w:rPr>
            </w:pPr>
          </w:p>
          <w:p w:rsidR="00587836" w:rsidRDefault="00587836" w:rsidP="009F50DA">
            <w:pPr>
              <w:jc w:val="center"/>
              <w:rPr>
                <w:rFonts w:ascii="Times New Roman" w:eastAsia="Arial" w:hAnsi="Times New Roman" w:cs="Times New Roman"/>
                <w:b/>
                <w:sz w:val="28"/>
                <w:szCs w:val="28"/>
              </w:rPr>
            </w:pPr>
          </w:p>
          <w:p w:rsidR="00587836" w:rsidRDefault="00587836" w:rsidP="009F50DA">
            <w:pPr>
              <w:jc w:val="center"/>
              <w:rPr>
                <w:rFonts w:ascii="Times New Roman" w:eastAsia="Arial" w:hAnsi="Times New Roman" w:cs="Times New Roman"/>
                <w:b/>
                <w:sz w:val="28"/>
                <w:szCs w:val="28"/>
              </w:rPr>
            </w:pPr>
          </w:p>
          <w:p w:rsidR="00587836" w:rsidRPr="00092E92" w:rsidRDefault="00587836" w:rsidP="009F50DA">
            <w:pPr>
              <w:jc w:val="center"/>
              <w:rPr>
                <w:rFonts w:ascii="Times New Roman" w:eastAsia="Arial" w:hAnsi="Times New Roman" w:cs="Times New Roman"/>
                <w:b/>
                <w:sz w:val="28"/>
                <w:szCs w:val="28"/>
              </w:rPr>
            </w:pPr>
          </w:p>
          <w:p w:rsidR="00587836" w:rsidRDefault="00587836" w:rsidP="009F50DA">
            <w:pPr>
              <w:jc w:val="center"/>
              <w:rPr>
                <w:rFonts w:ascii="Times New Roman" w:eastAsia="Arial" w:hAnsi="Times New Roman" w:cs="Times New Roman"/>
                <w:b/>
                <w:sz w:val="28"/>
                <w:szCs w:val="28"/>
              </w:rPr>
            </w:pPr>
          </w:p>
          <w:p w:rsidR="00587836" w:rsidRDefault="00587836" w:rsidP="009F50DA">
            <w:pPr>
              <w:jc w:val="center"/>
              <w:rPr>
                <w:rFonts w:ascii="Times New Roman" w:eastAsia="Arial" w:hAnsi="Times New Roman" w:cs="Times New Roman"/>
                <w:b/>
                <w:sz w:val="28"/>
                <w:szCs w:val="28"/>
              </w:rPr>
            </w:pPr>
          </w:p>
          <w:p w:rsidR="00587836" w:rsidRPr="003C168D" w:rsidRDefault="00587836" w:rsidP="009F50DA">
            <w:pPr>
              <w:jc w:val="center"/>
              <w:rPr>
                <w:rFonts w:ascii="Times New Roman" w:eastAsia="Arial" w:hAnsi="Times New Roman" w:cs="Times New Roman"/>
                <w:b/>
                <w:sz w:val="28"/>
                <w:szCs w:val="28"/>
              </w:rPr>
            </w:pPr>
          </w:p>
        </w:tc>
      </w:tr>
    </w:tbl>
    <w:p w:rsidR="00587836" w:rsidRPr="00587836" w:rsidRDefault="00587836" w:rsidP="008D17A3">
      <w:pPr>
        <w:spacing w:before="120" w:after="120" w:line="240" w:lineRule="auto"/>
        <w:jc w:val="both"/>
        <w:rPr>
          <w:rFonts w:ascii="Times New Roman" w:hAnsi="Times New Roman" w:cs="Times New Roman"/>
          <w:sz w:val="28"/>
          <w:szCs w:val="28"/>
        </w:rPr>
      </w:pPr>
    </w:p>
    <w:p w:rsidR="008D17A3" w:rsidRPr="00587836" w:rsidRDefault="008D17A3" w:rsidP="00254489">
      <w:pPr>
        <w:spacing w:before="120" w:after="120" w:line="240" w:lineRule="auto"/>
        <w:jc w:val="both"/>
        <w:rPr>
          <w:rFonts w:ascii="Times New Roman" w:hAnsi="Times New Roman" w:cs="Times New Roman"/>
          <w:sz w:val="28"/>
          <w:szCs w:val="28"/>
        </w:rPr>
      </w:pPr>
    </w:p>
    <w:p w:rsidR="008E46AB" w:rsidRPr="00587836" w:rsidRDefault="008E46AB" w:rsidP="00254489">
      <w:pPr>
        <w:spacing w:before="120" w:after="120" w:line="240" w:lineRule="auto"/>
        <w:jc w:val="both"/>
        <w:rPr>
          <w:rFonts w:ascii="Times New Roman" w:hAnsi="Times New Roman" w:cs="Times New Roman"/>
          <w:sz w:val="28"/>
          <w:szCs w:val="28"/>
        </w:rPr>
      </w:pPr>
    </w:p>
    <w:p w:rsidR="00254489" w:rsidRPr="00587836" w:rsidRDefault="00254489" w:rsidP="00F3488A">
      <w:pPr>
        <w:spacing w:before="120" w:after="120" w:line="240" w:lineRule="auto"/>
        <w:jc w:val="both"/>
        <w:rPr>
          <w:rFonts w:ascii="Times New Roman" w:hAnsi="Times New Roman" w:cs="Times New Roman"/>
          <w:sz w:val="28"/>
          <w:szCs w:val="28"/>
        </w:rPr>
      </w:pPr>
    </w:p>
    <w:sectPr w:rsidR="00254489" w:rsidRPr="00587836" w:rsidSect="00222FE5">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98D" w:rsidRDefault="0052298D" w:rsidP="00347796">
      <w:pPr>
        <w:spacing w:after="0" w:line="240" w:lineRule="auto"/>
      </w:pPr>
      <w:r>
        <w:separator/>
      </w:r>
    </w:p>
  </w:endnote>
  <w:endnote w:type="continuationSeparator" w:id="0">
    <w:p w:rsidR="0052298D" w:rsidRDefault="0052298D" w:rsidP="0034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96" w:rsidRDefault="003477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96499"/>
      <w:docPartObj>
        <w:docPartGallery w:val="Page Numbers (Bottom of Page)"/>
        <w:docPartUnique/>
      </w:docPartObj>
    </w:sdtPr>
    <w:sdtEndPr>
      <w:rPr>
        <w:noProof/>
      </w:rPr>
    </w:sdtEndPr>
    <w:sdtContent>
      <w:p w:rsidR="00347796" w:rsidRDefault="00347796">
        <w:pPr>
          <w:pStyle w:val="Footer"/>
          <w:jc w:val="center"/>
        </w:pPr>
        <w:r>
          <w:fldChar w:fldCharType="begin"/>
        </w:r>
        <w:r>
          <w:instrText xml:space="preserve"> PAGE   \* MERGEFORMAT </w:instrText>
        </w:r>
        <w:r>
          <w:fldChar w:fldCharType="separate"/>
        </w:r>
        <w:r w:rsidR="0062445B">
          <w:rPr>
            <w:noProof/>
          </w:rPr>
          <w:t>6</w:t>
        </w:r>
        <w:r>
          <w:rPr>
            <w:noProof/>
          </w:rPr>
          <w:fldChar w:fldCharType="end"/>
        </w:r>
      </w:p>
    </w:sdtContent>
  </w:sdt>
  <w:p w:rsidR="00347796" w:rsidRDefault="0034779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96" w:rsidRDefault="003477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98D" w:rsidRDefault="0052298D" w:rsidP="00347796">
      <w:pPr>
        <w:spacing w:after="0" w:line="240" w:lineRule="auto"/>
      </w:pPr>
      <w:r>
        <w:separator/>
      </w:r>
    </w:p>
  </w:footnote>
  <w:footnote w:type="continuationSeparator" w:id="0">
    <w:p w:rsidR="0052298D" w:rsidRDefault="0052298D" w:rsidP="00347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96" w:rsidRDefault="0034779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96" w:rsidRDefault="0034779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96" w:rsidRDefault="003477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4A"/>
    <w:rsid w:val="000004D9"/>
    <w:rsid w:val="00010166"/>
    <w:rsid w:val="00012310"/>
    <w:rsid w:val="0001762E"/>
    <w:rsid w:val="00023867"/>
    <w:rsid w:val="00025F8D"/>
    <w:rsid w:val="00041058"/>
    <w:rsid w:val="0004572C"/>
    <w:rsid w:val="000563CF"/>
    <w:rsid w:val="00061301"/>
    <w:rsid w:val="0006491C"/>
    <w:rsid w:val="00070861"/>
    <w:rsid w:val="000928E5"/>
    <w:rsid w:val="000A552D"/>
    <w:rsid w:val="000B0F86"/>
    <w:rsid w:val="000D1257"/>
    <w:rsid w:val="000E04EB"/>
    <w:rsid w:val="000F5B44"/>
    <w:rsid w:val="00107134"/>
    <w:rsid w:val="001478BF"/>
    <w:rsid w:val="00150B5E"/>
    <w:rsid w:val="001727C8"/>
    <w:rsid w:val="00182AAE"/>
    <w:rsid w:val="00196CAB"/>
    <w:rsid w:val="001B3EEE"/>
    <w:rsid w:val="001D166E"/>
    <w:rsid w:val="001F2E5F"/>
    <w:rsid w:val="00200D5A"/>
    <w:rsid w:val="00202005"/>
    <w:rsid w:val="00203817"/>
    <w:rsid w:val="00222FE5"/>
    <w:rsid w:val="00227B3D"/>
    <w:rsid w:val="00254489"/>
    <w:rsid w:val="0027205E"/>
    <w:rsid w:val="00274F9E"/>
    <w:rsid w:val="002876BF"/>
    <w:rsid w:val="0029516C"/>
    <w:rsid w:val="002A7BFC"/>
    <w:rsid w:val="002B229C"/>
    <w:rsid w:val="002B5160"/>
    <w:rsid w:val="002E176B"/>
    <w:rsid w:val="002E4512"/>
    <w:rsid w:val="0030726A"/>
    <w:rsid w:val="003131A8"/>
    <w:rsid w:val="003264D4"/>
    <w:rsid w:val="00336942"/>
    <w:rsid w:val="00347796"/>
    <w:rsid w:val="0036565D"/>
    <w:rsid w:val="0038598B"/>
    <w:rsid w:val="00386F42"/>
    <w:rsid w:val="00391D7C"/>
    <w:rsid w:val="003A59BE"/>
    <w:rsid w:val="003B0503"/>
    <w:rsid w:val="003B4606"/>
    <w:rsid w:val="003C168D"/>
    <w:rsid w:val="003C3B8E"/>
    <w:rsid w:val="003C72BC"/>
    <w:rsid w:val="003D5113"/>
    <w:rsid w:val="003E2BF4"/>
    <w:rsid w:val="003F4255"/>
    <w:rsid w:val="00407A9D"/>
    <w:rsid w:val="004273E5"/>
    <w:rsid w:val="00432D49"/>
    <w:rsid w:val="00436FD5"/>
    <w:rsid w:val="00440D2A"/>
    <w:rsid w:val="004620E8"/>
    <w:rsid w:val="00491A61"/>
    <w:rsid w:val="004A25DF"/>
    <w:rsid w:val="004A2E29"/>
    <w:rsid w:val="004B6768"/>
    <w:rsid w:val="004D6DA3"/>
    <w:rsid w:val="004D6F82"/>
    <w:rsid w:val="004E6C02"/>
    <w:rsid w:val="005058D9"/>
    <w:rsid w:val="00516C79"/>
    <w:rsid w:val="0052298D"/>
    <w:rsid w:val="00550210"/>
    <w:rsid w:val="0057152C"/>
    <w:rsid w:val="00587836"/>
    <w:rsid w:val="0059227A"/>
    <w:rsid w:val="005C7BCC"/>
    <w:rsid w:val="005C7FA9"/>
    <w:rsid w:val="006166D5"/>
    <w:rsid w:val="0062445B"/>
    <w:rsid w:val="0065585D"/>
    <w:rsid w:val="00683F37"/>
    <w:rsid w:val="00685AB4"/>
    <w:rsid w:val="006B0B40"/>
    <w:rsid w:val="006D3E4E"/>
    <w:rsid w:val="006D55E2"/>
    <w:rsid w:val="0072319E"/>
    <w:rsid w:val="00735CD4"/>
    <w:rsid w:val="007360E8"/>
    <w:rsid w:val="007518C2"/>
    <w:rsid w:val="00762504"/>
    <w:rsid w:val="00777891"/>
    <w:rsid w:val="007A3A22"/>
    <w:rsid w:val="007C4E81"/>
    <w:rsid w:val="007C6D2F"/>
    <w:rsid w:val="007E0526"/>
    <w:rsid w:val="007E15ED"/>
    <w:rsid w:val="0081144F"/>
    <w:rsid w:val="008224D5"/>
    <w:rsid w:val="00830F93"/>
    <w:rsid w:val="008432E9"/>
    <w:rsid w:val="00844A24"/>
    <w:rsid w:val="00867CB2"/>
    <w:rsid w:val="00884ED9"/>
    <w:rsid w:val="008910A3"/>
    <w:rsid w:val="008A0FF8"/>
    <w:rsid w:val="008D17A3"/>
    <w:rsid w:val="008E46AB"/>
    <w:rsid w:val="009465D8"/>
    <w:rsid w:val="00953319"/>
    <w:rsid w:val="009556E8"/>
    <w:rsid w:val="00957C7C"/>
    <w:rsid w:val="00973A2D"/>
    <w:rsid w:val="00973F36"/>
    <w:rsid w:val="00977573"/>
    <w:rsid w:val="009A0838"/>
    <w:rsid w:val="009B2C4E"/>
    <w:rsid w:val="009B4CB1"/>
    <w:rsid w:val="009F300D"/>
    <w:rsid w:val="009F7671"/>
    <w:rsid w:val="00A0176B"/>
    <w:rsid w:val="00A21C18"/>
    <w:rsid w:val="00A35204"/>
    <w:rsid w:val="00A56462"/>
    <w:rsid w:val="00A6703D"/>
    <w:rsid w:val="00AD3599"/>
    <w:rsid w:val="00AD7A0E"/>
    <w:rsid w:val="00AE75BB"/>
    <w:rsid w:val="00AF7325"/>
    <w:rsid w:val="00B1013D"/>
    <w:rsid w:val="00B14FD1"/>
    <w:rsid w:val="00B43A71"/>
    <w:rsid w:val="00B5512B"/>
    <w:rsid w:val="00B80C95"/>
    <w:rsid w:val="00B95DF3"/>
    <w:rsid w:val="00B96A15"/>
    <w:rsid w:val="00BC5C27"/>
    <w:rsid w:val="00BC7145"/>
    <w:rsid w:val="00BE7A6F"/>
    <w:rsid w:val="00C125BC"/>
    <w:rsid w:val="00C41C46"/>
    <w:rsid w:val="00C465CF"/>
    <w:rsid w:val="00C817DC"/>
    <w:rsid w:val="00C90306"/>
    <w:rsid w:val="00C95F12"/>
    <w:rsid w:val="00CA2D0D"/>
    <w:rsid w:val="00CB0323"/>
    <w:rsid w:val="00CB5BB4"/>
    <w:rsid w:val="00CC58E8"/>
    <w:rsid w:val="00CC6A29"/>
    <w:rsid w:val="00CD574D"/>
    <w:rsid w:val="00CE1B92"/>
    <w:rsid w:val="00CE4D2E"/>
    <w:rsid w:val="00CE78A8"/>
    <w:rsid w:val="00CF3020"/>
    <w:rsid w:val="00CF6646"/>
    <w:rsid w:val="00D136E1"/>
    <w:rsid w:val="00D15D96"/>
    <w:rsid w:val="00D21DFE"/>
    <w:rsid w:val="00D3062B"/>
    <w:rsid w:val="00D45ED0"/>
    <w:rsid w:val="00D76DB7"/>
    <w:rsid w:val="00D83365"/>
    <w:rsid w:val="00D91C93"/>
    <w:rsid w:val="00D94118"/>
    <w:rsid w:val="00DA4FE9"/>
    <w:rsid w:val="00DD21A3"/>
    <w:rsid w:val="00DD7333"/>
    <w:rsid w:val="00DE04AA"/>
    <w:rsid w:val="00E01BCA"/>
    <w:rsid w:val="00E1007D"/>
    <w:rsid w:val="00E1347E"/>
    <w:rsid w:val="00E15FBE"/>
    <w:rsid w:val="00E2425F"/>
    <w:rsid w:val="00E34CEC"/>
    <w:rsid w:val="00E363EF"/>
    <w:rsid w:val="00E4416A"/>
    <w:rsid w:val="00E55E4A"/>
    <w:rsid w:val="00E734B0"/>
    <w:rsid w:val="00EA3733"/>
    <w:rsid w:val="00EE0168"/>
    <w:rsid w:val="00EE4BCD"/>
    <w:rsid w:val="00F3488A"/>
    <w:rsid w:val="00F3630C"/>
    <w:rsid w:val="00F73EEB"/>
    <w:rsid w:val="00F865FF"/>
    <w:rsid w:val="00F9189E"/>
    <w:rsid w:val="00FA3B3B"/>
    <w:rsid w:val="00FA3FA5"/>
    <w:rsid w:val="00FC56A0"/>
    <w:rsid w:val="00FE2B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D89E"/>
  <w15:docId w15:val="{FDCA9BBE-E009-456B-84E3-67777BB6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36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7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796"/>
  </w:style>
  <w:style w:type="paragraph" w:styleId="Footer">
    <w:name w:val="footer"/>
    <w:basedOn w:val="Normal"/>
    <w:link w:val="FooterChar"/>
    <w:uiPriority w:val="99"/>
    <w:unhideWhenUsed/>
    <w:rsid w:val="00347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UBNDPHG</dc:creator>
  <cp:lastModifiedBy>Admin</cp:lastModifiedBy>
  <cp:revision>8</cp:revision>
  <cp:lastPrinted>2022-08-18T02:31:00Z</cp:lastPrinted>
  <dcterms:created xsi:type="dcterms:W3CDTF">2022-10-27T03:41:00Z</dcterms:created>
  <dcterms:modified xsi:type="dcterms:W3CDTF">2023-01-05T08:14:00Z</dcterms:modified>
</cp:coreProperties>
</file>